
<file path=[Content_Types].xml><?xml version="1.0" encoding="utf-8"?>
<Types xmlns="http://schemas.openxmlformats.org/package/2006/content-types">
  <Override PartName="/word/fontTable.xml" ContentType="application/vnd.openxmlformats-officedocument.wordprocessingml.fontTable+xml"/>
  <Override PartName="/word/footer1.xml" ContentType="application/vnd.openxmlformats-officedocument.wordprocessingml.footer+xml"/>
  <Override PartName="/docProps/core.xml" ContentType="application/vnd.openxmlformats-package.core-properties+xml"/>
  <Override PartName="/docProps/app.xml" ContentType="application/vnd.openxmlformats-officedocument.extended-properties+xml"/>
  <Override PartName="/word/footer2.xml" ContentType="application/vnd.openxmlformats-officedocument.wordprocessingml.footer+xml"/>
  <Default Extension="xml" ContentType="application/xml"/>
  <Default Extension="jpeg" ContentType="image/jpeg"/>
  <Override PartName="/word/webSettings.xml" ContentType="application/vnd.openxmlformats-officedocument.wordprocessingml.webSettings+xml"/>
  <Default Extension="png" ContentType="image/png"/>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Default Extension="gif" ContentType="image/gif"/>
  <Override PartName="/word/settings.xml" ContentType="application/vnd.openxmlformats-officedocument.wordprocessingml.settings+xml"/>
  <Override PartName="/word/document.xml" ContentType="application/vnd.openxmlformats-officedocument.wordprocessingml.document.main+xml"/>
  <Override PartName="/word/numbering.xml" ContentType="application/vnd.openxmlformats-officedocument.wordprocessingml.numbering+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646EC3" w:rsidRPr="00646EC3" w:rsidRDefault="00B75307" w:rsidP="00646EC3">
      <w:pPr>
        <w:pStyle w:val="Heading1"/>
        <w:rPr>
          <w:rFonts w:ascii="Arial" w:hAnsi="Arial"/>
          <w:color w:val="CD1564"/>
        </w:rPr>
      </w:pPr>
      <w:bookmarkStart w:id="0" w:name="_Toc248245138"/>
      <w:r w:rsidRPr="00646EC3">
        <w:rPr>
          <w:rFonts w:ascii="Arial" w:hAnsi="Arial"/>
          <w:color w:val="CD1564"/>
        </w:rPr>
        <w:t>Get Windows Live</w:t>
      </w:r>
      <w:r w:rsidRPr="00B75307">
        <w:rPr>
          <w:rFonts w:ascii="Arial" w:hAnsi="Arial"/>
          <w:color w:val="CD1564"/>
          <w:vertAlign w:val="superscript"/>
        </w:rPr>
        <w:t>™</w:t>
      </w:r>
      <w:r w:rsidRPr="00646EC3">
        <w:rPr>
          <w:rFonts w:ascii="Arial" w:hAnsi="Arial"/>
          <w:color w:val="CD1564"/>
        </w:rPr>
        <w:t xml:space="preserve"> </w:t>
      </w:r>
      <w:bookmarkEnd w:id="0"/>
      <w:r w:rsidRPr="00646EC3">
        <w:rPr>
          <w:rFonts w:ascii="Arial" w:hAnsi="Arial"/>
          <w:color w:val="CD1564"/>
        </w:rPr>
        <w:t>Sky</w:t>
      </w:r>
      <w:r w:rsidRPr="002C7667">
        <w:rPr>
          <w:rFonts w:ascii="Arial" w:hAnsi="Arial"/>
          <w:color w:val="CD1564"/>
        </w:rPr>
        <w:t>Dr</w:t>
      </w:r>
      <w:r w:rsidRPr="00646EC3">
        <w:rPr>
          <w:rFonts w:ascii="Arial" w:hAnsi="Arial"/>
          <w:color w:val="CD1564"/>
        </w:rPr>
        <w:t>ive</w:t>
      </w:r>
      <w:r w:rsidRPr="00B75307">
        <w:rPr>
          <w:rFonts w:ascii="Arial" w:hAnsi="Arial"/>
          <w:color w:val="CD1564"/>
          <w:vertAlign w:val="superscript"/>
        </w:rPr>
        <w:t>™</w:t>
      </w:r>
      <w:r w:rsidR="00F33505">
        <w:rPr>
          <w:rFonts w:ascii="Arial" w:hAnsi="Arial"/>
          <w:noProof/>
          <w:color w:val="CD1564"/>
        </w:rPr>
        <w:pict>
          <v:shapetype id="_x0000_t202" coordsize="21600,21600" o:spt="202" path="m0,0l0,21600,21600,21600,21600,0xe">
            <v:stroke joinstyle="miter"/>
            <v:path gradientshapeok="t" o:connecttype="rect"/>
          </v:shapetype>
          <v:shape id="_x0000_s1053" type="#_x0000_t202" style="position:absolute;margin-left:1.4pt;margin-top:-104.15pt;width:406.7pt;height:57.25pt;z-index:251681792;mso-wrap-edited:f;mso-position-horizontal:absolute;mso-position-horizontal-relative:text;mso-position-vertical:absolute;mso-position-vertical-relative:text" wrapcoords="0 0 21600 0 21600 21600 0 21600 0 0" filled="f" stroked="f">
            <v:fill o:detectmouseclick="t"/>
            <v:textbox style="mso-next-textbox:#_x0000_s1053" inset="0,7.2pt,,7.2pt">
              <w:txbxContent>
                <w:p w:rsidR="00646EC3" w:rsidRDefault="00B75307" w:rsidP="00A53EB9">
                  <w:pPr>
                    <w:jc w:val="right"/>
                    <w:rPr>
                      <w:rFonts w:ascii="Arial" w:hAnsi="Arial"/>
                      <w:b/>
                      <w:color w:val="FFFFFF" w:themeColor="background1"/>
                      <w:sz w:val="32"/>
                    </w:rPr>
                  </w:pPr>
                  <w:r>
                    <w:rPr>
                      <w:rFonts w:ascii="Arial" w:hAnsi="Arial"/>
                      <w:b/>
                      <w:color w:val="FFFFFF" w:themeColor="background1"/>
                      <w:sz w:val="32"/>
                    </w:rPr>
                    <w:t>Free tools for Collaboration</w:t>
                  </w:r>
                </w:p>
                <w:p w:rsidR="00646EC3" w:rsidRPr="00FB71EC" w:rsidRDefault="00646EC3" w:rsidP="00A53EB9">
                  <w:pPr>
                    <w:jc w:val="right"/>
                    <w:rPr>
                      <w:rFonts w:ascii="Arial" w:hAnsi="Arial"/>
                    </w:rPr>
                  </w:pPr>
                  <w:r w:rsidRPr="00A53EB9">
                    <w:rPr>
                      <w:rFonts w:ascii="Arial" w:hAnsi="Arial"/>
                      <w:b/>
                      <w:color w:val="FFFFFF" w:themeColor="background1"/>
                    </w:rPr>
                    <w:t>Step-by-Step for Educators</w:t>
                  </w:r>
                </w:p>
              </w:txbxContent>
            </v:textbox>
          </v:shape>
        </w:pict>
      </w:r>
      <w:r w:rsidR="00FB71EC" w:rsidRPr="00646EC3">
        <w:rPr>
          <w:rFonts w:ascii="Arial" w:hAnsi="Arial"/>
          <w:noProof/>
          <w:color w:val="CD1564"/>
        </w:rPr>
        <w:drawing>
          <wp:anchor distT="0" distB="0" distL="114300" distR="114300" simplePos="0" relativeHeight="251658240" behindDoc="1" locked="0" layoutInCell="1" allowOverlap="1">
            <wp:simplePos x="0" y="0"/>
            <wp:positionH relativeFrom="column">
              <wp:posOffset>-911034</wp:posOffset>
            </wp:positionH>
            <wp:positionV relativeFrom="paragraph">
              <wp:posOffset>-2011680</wp:posOffset>
            </wp:positionV>
            <wp:extent cx="7774542" cy="2137272"/>
            <wp:effectExtent l="25400" t="0" r="0" b="0"/>
            <wp:wrapNone/>
            <wp:docPr id="36" name="Picture 1" descr=":art:WLMM_SBS_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t:WLMM_SBS_Cover.jpg"/>
                    <pic:cNvPicPr>
                      <a:picLocks noChangeAspect="1" noChangeArrowheads="1"/>
                    </pic:cNvPicPr>
                  </pic:nvPicPr>
                  <pic:blipFill>
                    <a:blip r:embed="rId5"/>
                    <a:srcRect b="78751"/>
                    <a:stretch>
                      <a:fillRect/>
                    </a:stretch>
                  </pic:blipFill>
                  <pic:spPr bwMode="auto">
                    <a:xfrm>
                      <a:off x="0" y="0"/>
                      <a:ext cx="7774542" cy="2137272"/>
                    </a:xfrm>
                    <a:prstGeom prst="rect">
                      <a:avLst/>
                    </a:prstGeom>
                    <a:noFill/>
                    <a:ln w="9525">
                      <a:noFill/>
                      <a:miter lim="800000"/>
                      <a:headEnd/>
                      <a:tailEnd/>
                    </a:ln>
                  </pic:spPr>
                </pic:pic>
              </a:graphicData>
            </a:graphic>
          </wp:anchor>
        </w:drawing>
      </w:r>
    </w:p>
    <w:p w:rsidR="002C7667" w:rsidRPr="00625C84" w:rsidRDefault="00646EC3" w:rsidP="00B75307">
      <w:pPr>
        <w:rPr>
          <w:rFonts w:ascii="Arial" w:hAnsi="Arial"/>
          <w:sz w:val="22"/>
        </w:rPr>
      </w:pPr>
      <w:r w:rsidRPr="00625C84">
        <w:rPr>
          <w:rFonts w:ascii="Arial" w:hAnsi="Arial"/>
          <w:sz w:val="22"/>
        </w:rPr>
        <w:t>Want to share a project online with students? With shared folders, the whole class can upload, download, and collaborate with you on documents and other files. Windows Live</w:t>
      </w:r>
      <w:r w:rsidR="00B75307" w:rsidRPr="00625C84">
        <w:rPr>
          <w:rFonts w:ascii="Arial" w:hAnsi="Arial"/>
          <w:sz w:val="22"/>
          <w:vertAlign w:val="superscript"/>
        </w:rPr>
        <w:t>™</w:t>
      </w:r>
      <w:r w:rsidRPr="00625C84">
        <w:rPr>
          <w:rFonts w:ascii="Arial" w:hAnsi="Arial"/>
          <w:sz w:val="22"/>
        </w:rPr>
        <w:t xml:space="preserve"> SkyDrive</w:t>
      </w:r>
      <w:r w:rsidR="00B75307" w:rsidRPr="00625C84">
        <w:rPr>
          <w:rFonts w:ascii="Arial" w:hAnsi="Arial"/>
          <w:sz w:val="22"/>
          <w:vertAlign w:val="superscript"/>
        </w:rPr>
        <w:t>™</w:t>
      </w:r>
      <w:r w:rsidRPr="00625C84">
        <w:rPr>
          <w:rFonts w:ascii="Arial" w:hAnsi="Arial"/>
          <w:sz w:val="22"/>
        </w:rPr>
        <w:t xml:space="preserve"> lets you easily store, access, and share your files—from anywhere. With 25 GB of free online storage, SkyDrive acts like your virtual hard drive on the internet where you can store all your files, photos, documents, etc., confidently. </w:t>
      </w:r>
      <w:bookmarkStart w:id="1" w:name="_Toc247957024"/>
    </w:p>
    <w:p w:rsidR="002C7667" w:rsidRDefault="002C7667" w:rsidP="00B75307">
      <w:pPr>
        <w:rPr>
          <w:rFonts w:ascii="Arial" w:hAnsi="Arial"/>
          <w:b/>
          <w:color w:val="CD1564"/>
          <w:sz w:val="28"/>
        </w:rPr>
      </w:pPr>
    </w:p>
    <w:p w:rsidR="00646EC3" w:rsidRPr="002C7667" w:rsidRDefault="002C7667" w:rsidP="002C7667">
      <w:pPr>
        <w:spacing w:after="40"/>
        <w:rPr>
          <w:rFonts w:ascii="Arial" w:hAnsi="Arial"/>
          <w:b/>
          <w:color w:val="CD1564"/>
          <w:sz w:val="28"/>
        </w:rPr>
      </w:pPr>
      <w:r w:rsidRPr="002C7667">
        <w:rPr>
          <w:rFonts w:ascii="Arial" w:hAnsi="Arial"/>
          <w:b/>
          <w:color w:val="CD1564"/>
          <w:sz w:val="28"/>
        </w:rPr>
        <w:t>Download now</w:t>
      </w:r>
    </w:p>
    <w:p w:rsidR="00646EC3" w:rsidRPr="00646EC3" w:rsidRDefault="00646EC3" w:rsidP="00646EC3">
      <w:pPr>
        <w:pStyle w:val="ListParagraph"/>
        <w:numPr>
          <w:ilvl w:val="0"/>
          <w:numId w:val="6"/>
        </w:numPr>
        <w:rPr>
          <w:rFonts w:ascii="Arial" w:hAnsi="Arial"/>
        </w:rPr>
      </w:pPr>
      <w:r w:rsidRPr="00646EC3">
        <w:rPr>
          <w:rFonts w:ascii="Arial" w:hAnsi="Arial"/>
        </w:rPr>
        <w:t xml:space="preserve">Visit  </w:t>
      </w:r>
      <w:hyperlink r:id="rId6" w:history="1">
        <w:r w:rsidRPr="00646EC3">
          <w:rPr>
            <w:rStyle w:val="Hyperlink"/>
            <w:rFonts w:ascii="Arial" w:hAnsi="Arial"/>
          </w:rPr>
          <w:t>http://WindowsLive.com/online/SkyDrive</w:t>
        </w:r>
      </w:hyperlink>
      <w:r w:rsidRPr="00646EC3">
        <w:rPr>
          <w:rFonts w:ascii="Arial" w:hAnsi="Arial"/>
        </w:rPr>
        <w:t xml:space="preserve">. </w:t>
      </w:r>
    </w:p>
    <w:p w:rsidR="00646EC3" w:rsidRPr="00646EC3" w:rsidRDefault="00646EC3" w:rsidP="00646EC3">
      <w:pPr>
        <w:pStyle w:val="ListParagraph"/>
        <w:numPr>
          <w:ilvl w:val="0"/>
          <w:numId w:val="6"/>
        </w:numPr>
        <w:rPr>
          <w:rFonts w:ascii="Arial" w:hAnsi="Arial"/>
        </w:rPr>
      </w:pPr>
      <w:r w:rsidRPr="00646EC3">
        <w:rPr>
          <w:rFonts w:ascii="Arial" w:hAnsi="Arial"/>
        </w:rPr>
        <w:t xml:space="preserve">Click </w:t>
      </w:r>
      <w:r w:rsidRPr="00646EC3">
        <w:rPr>
          <w:rFonts w:ascii="Arial" w:hAnsi="Arial"/>
          <w:b/>
        </w:rPr>
        <w:t>Get SkyDrive</w:t>
      </w:r>
      <w:r w:rsidRPr="00646EC3">
        <w:rPr>
          <w:rFonts w:ascii="Arial" w:hAnsi="Arial"/>
        </w:rPr>
        <w:t>.</w:t>
      </w:r>
    </w:p>
    <w:p w:rsidR="00646EC3" w:rsidRPr="00646EC3" w:rsidRDefault="00646EC3" w:rsidP="00646EC3">
      <w:pPr>
        <w:pStyle w:val="ListParagraph"/>
        <w:numPr>
          <w:ilvl w:val="0"/>
          <w:numId w:val="6"/>
        </w:numPr>
        <w:rPr>
          <w:rFonts w:ascii="Arial" w:hAnsi="Arial"/>
        </w:rPr>
      </w:pPr>
      <w:r w:rsidRPr="00646EC3">
        <w:rPr>
          <w:rFonts w:ascii="Arial" w:hAnsi="Arial"/>
        </w:rPr>
        <w:t>If you have a Windows Live ID, log in and it will direct you to SkyDrive. If you do not already have a Windows Live ID, create one now.</w:t>
      </w:r>
    </w:p>
    <w:p w:rsidR="00646EC3" w:rsidRPr="00646EC3" w:rsidRDefault="00646EC3" w:rsidP="00646EC3">
      <w:pPr>
        <w:pStyle w:val="ListParagraph"/>
        <w:numPr>
          <w:ilvl w:val="0"/>
          <w:numId w:val="6"/>
        </w:numPr>
        <w:rPr>
          <w:rFonts w:ascii="Arial" w:hAnsi="Arial"/>
        </w:rPr>
      </w:pPr>
      <w:r w:rsidRPr="00646EC3">
        <w:rPr>
          <w:rFonts w:ascii="Arial" w:hAnsi="Arial"/>
        </w:rPr>
        <w:t xml:space="preserve">Once you are logged in with your Windows Live ID, you can directly access your own SkyDrive by visiting </w:t>
      </w:r>
      <w:hyperlink r:id="rId7" w:history="1">
        <w:r w:rsidRPr="00646EC3">
          <w:rPr>
            <w:rStyle w:val="Hyperlink"/>
            <w:rFonts w:ascii="Arial" w:hAnsi="Arial"/>
          </w:rPr>
          <w:t>http://skydrive.live.com</w:t>
        </w:r>
      </w:hyperlink>
      <w:r w:rsidRPr="00646EC3">
        <w:rPr>
          <w:rFonts w:ascii="Arial" w:hAnsi="Arial"/>
        </w:rPr>
        <w:t xml:space="preserve">. </w:t>
      </w:r>
    </w:p>
    <w:p w:rsidR="00646EC3" w:rsidRPr="00646EC3" w:rsidRDefault="00646EC3" w:rsidP="00646EC3">
      <w:pPr>
        <w:spacing w:after="120"/>
        <w:rPr>
          <w:rFonts w:ascii="Arial" w:hAnsi="Arial"/>
        </w:rPr>
      </w:pPr>
    </w:p>
    <w:p w:rsidR="00646EC3" w:rsidRPr="00625C84" w:rsidRDefault="00646EC3" w:rsidP="00646EC3">
      <w:pPr>
        <w:spacing w:after="120"/>
        <w:rPr>
          <w:rFonts w:ascii="Arial" w:hAnsi="Arial"/>
          <w:sz w:val="22"/>
        </w:rPr>
      </w:pPr>
      <w:r w:rsidRPr="00625C84">
        <w:rPr>
          <w:rFonts w:ascii="Arial" w:hAnsi="Arial"/>
          <w:sz w:val="22"/>
        </w:rPr>
        <w:t xml:space="preserve">Like </w:t>
      </w:r>
      <w:r w:rsidR="001E3703" w:rsidRPr="00625C84">
        <w:rPr>
          <w:rFonts w:ascii="Arial" w:hAnsi="Arial"/>
          <w:sz w:val="22"/>
        </w:rPr>
        <w:t>other products</w:t>
      </w:r>
      <w:r w:rsidRPr="00625C84">
        <w:rPr>
          <w:rFonts w:ascii="Arial" w:hAnsi="Arial"/>
          <w:sz w:val="22"/>
        </w:rPr>
        <w:t xml:space="preserve"> in the Windows Live suite, SkyDrive is tightly integrated with the other Windows Live services. And because SkyDrive is the backend to Windows Live</w:t>
      </w:r>
      <w:r w:rsidR="00B75307" w:rsidRPr="00625C84">
        <w:rPr>
          <w:rFonts w:ascii="Arial" w:hAnsi="Arial"/>
          <w:sz w:val="22"/>
          <w:vertAlign w:val="superscript"/>
        </w:rPr>
        <w:t>™</w:t>
      </w:r>
      <w:r w:rsidRPr="00625C84">
        <w:rPr>
          <w:rFonts w:ascii="Arial" w:hAnsi="Arial"/>
          <w:sz w:val="22"/>
        </w:rPr>
        <w:t xml:space="preserve"> Photos, the photos that you upload to Windows Live automatically reside there too.</w:t>
      </w:r>
      <w:r w:rsidRPr="00625C84">
        <w:rPr>
          <w:rFonts w:ascii="Arial" w:hAnsi="Arial"/>
          <w:sz w:val="22"/>
        </w:rPr>
        <w:br/>
      </w:r>
    </w:p>
    <w:p w:rsidR="00646EC3" w:rsidRPr="00646EC3" w:rsidRDefault="00646EC3" w:rsidP="00646EC3">
      <w:pPr>
        <w:keepNext/>
        <w:rPr>
          <w:rFonts w:ascii="Arial" w:hAnsi="Arial"/>
        </w:rPr>
      </w:pPr>
      <w:r w:rsidRPr="00646EC3">
        <w:rPr>
          <w:rFonts w:ascii="Arial" w:hAnsi="Arial"/>
          <w:noProof/>
        </w:rPr>
        <w:drawing>
          <wp:inline distT="0" distB="0" distL="0" distR="0">
            <wp:extent cx="5939897" cy="2595033"/>
            <wp:effectExtent l="38100" t="38100" r="22753" b="14817"/>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_newaccount_withphotos_cutoutad.png"/>
                    <pic:cNvPicPr/>
                  </pic:nvPicPr>
                  <pic:blipFill rotWithShape="1">
                    <a:blip r:embed="rId8">
                      <a:extLst>
                        <a:ext uri="28A0092B-C50C-407e-A947-70E740481C1C">
                          <a14:useLocalDpi xmlns:mo="http://schemas.microsoft.com/office/mac/office/2008/main" xmlns:ve="http://schemas.openxmlformats.org/markup-compatibility/2006" xmlns:mv="urn:schemas-microsoft-com:mac:vml" xmlns:a14="http://schemas.microsoft.com/office/drawing/2007/7/7/main" xmlns:pic="http://schemas.openxmlformats.org/drawingml/2006/picture" xmlns:a="http://schemas.openxmlformats.org/drawingml/2006/main" xmlns:wps="http://schemas.microsoft.com/office/word/2008/6/28/wordprocessingShape" xmlns:wne="http://schemas.microsoft.com/office/word/2006/wordml" xmlns:wpi="http://schemas.microsoft.com/office/word/2008/6/28/wordprocessingInk" xmlns:wpg="http://schemas.microsoft.com/office/word/2008/6/28/wordprocessingGroup" xmlns:w14="http://schemas.microsoft.com/office/word/2009/2/wordml" xmlns:w="http://schemas.openxmlformats.org/wordprocessingml/2006/main" xmlns:w10="urn:schemas-microsoft-com:office:word" xmlns:wp="http://schemas.openxmlformats.org/drawingml/2006/wordprocessingDrawing" xmlns:wp14="http://schemas.microsoft.com/office/word/2008/9/16/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08/6/28/wordprocessingCanvas" xmlns="" val="0"/>
                        </a:ext>
                      </a:extLst>
                    </a:blip>
                    <a:srcRect b="23580"/>
                    <a:stretch/>
                  </pic:blipFill>
                  <pic:spPr bwMode="auto">
                    <a:xfrm>
                      <a:off x="0" y="0"/>
                      <a:ext cx="5943600" cy="2596651"/>
                    </a:xfrm>
                    <a:prstGeom prst="rect">
                      <a:avLst/>
                    </a:prstGeom>
                    <a:ln>
                      <a:noFill/>
                    </a:ln>
                    <a:extLst>
                      <a:ext uri="{53640926-AAD7-44d8-BBD7-CCE9431645EC}">
                        <a14:shadowObscured xmlns:mo="http://schemas.microsoft.com/office/mac/office/2008/main" xmlns:ve="http://schemas.openxmlformats.org/markup-compatibility/2006" xmlns:mv="urn:schemas-microsoft-com:mac:vml" xmlns:a14="http://schemas.microsoft.com/office/drawing/2007/7/7/main" xmlns:pic="http://schemas.openxmlformats.org/drawingml/2006/picture" xmlns:a="http://schemas.openxmlformats.org/drawingml/2006/main" xmlns:wps="http://schemas.microsoft.com/office/word/2008/6/28/wordprocessingShape" xmlns:wne="http://schemas.microsoft.com/office/word/2006/wordml" xmlns:wpi="http://schemas.microsoft.com/office/word/2008/6/28/wordprocessingInk" xmlns:wpg="http://schemas.microsoft.com/office/word/2008/6/28/wordprocessingGroup" xmlns:w14="http://schemas.microsoft.com/office/word/2009/2/wordml" xmlns:w="http://schemas.openxmlformats.org/wordprocessingml/2006/main" xmlns:w10="urn:schemas-microsoft-com:office:word" xmlns:wp="http://schemas.openxmlformats.org/drawingml/2006/wordprocessingDrawing" xmlns:wp14="http://schemas.microsoft.com/office/word/2008/9/16/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08/6/28/wordprocessingCanvas" xmlns=""/>
                      </a:ext>
                    </a:extLst>
                  </pic:spPr>
                </pic:pic>
              </a:graphicData>
            </a:graphic>
          </wp:inline>
        </w:drawing>
      </w:r>
    </w:p>
    <w:p w:rsidR="00646EC3" w:rsidRPr="00646EC3" w:rsidRDefault="00646EC3" w:rsidP="00646EC3">
      <w:pPr>
        <w:pStyle w:val="Caption"/>
        <w:jc w:val="center"/>
        <w:rPr>
          <w:rFonts w:ascii="Arial" w:hAnsi="Arial"/>
          <w:color w:val="auto"/>
        </w:rPr>
      </w:pPr>
      <w:r w:rsidRPr="00646EC3">
        <w:rPr>
          <w:rFonts w:ascii="Arial" w:hAnsi="Arial"/>
          <w:color w:val="auto"/>
        </w:rPr>
        <w:t>Photos uploaded to Windows Live Photos automatically reside in Windows Live SkyDrive.</w:t>
      </w:r>
    </w:p>
    <w:p w:rsidR="00646EC3" w:rsidRPr="00646EC3" w:rsidRDefault="00646EC3" w:rsidP="00646EC3">
      <w:pPr>
        <w:rPr>
          <w:rFonts w:ascii="Arial" w:hAnsi="Arial"/>
        </w:rPr>
      </w:pPr>
    </w:p>
    <w:p w:rsidR="00646EC3" w:rsidRDefault="00646EC3" w:rsidP="00646EC3">
      <w:pPr>
        <w:pStyle w:val="Heading2"/>
        <w:rPr>
          <w:rFonts w:ascii="Arial" w:hAnsi="Arial"/>
        </w:rPr>
        <w:sectPr w:rsidR="00646EC3">
          <w:footerReference w:type="even" r:id="rId9"/>
          <w:footerReference w:type="default" r:id="rId10"/>
          <w:pgSz w:w="12240" w:h="15840"/>
          <w:pgMar w:top="3168" w:right="1440" w:bottom="1440" w:left="1440" w:gutter="0"/>
        </w:sectPr>
      </w:pPr>
    </w:p>
    <w:p w:rsidR="00646EC3" w:rsidRPr="00646EC3" w:rsidRDefault="00646EC3" w:rsidP="00646EC3">
      <w:pPr>
        <w:pStyle w:val="Heading2"/>
        <w:rPr>
          <w:rFonts w:ascii="Arial" w:hAnsi="Arial"/>
          <w:color w:val="auto"/>
          <w:sz w:val="24"/>
        </w:rPr>
      </w:pPr>
      <w:r w:rsidRPr="00646EC3">
        <w:rPr>
          <w:rFonts w:ascii="Arial" w:hAnsi="Arial"/>
          <w:color w:val="auto"/>
          <w:sz w:val="24"/>
        </w:rPr>
        <w:t>Upload Files</w:t>
      </w:r>
    </w:p>
    <w:p w:rsidR="00646EC3" w:rsidRPr="00625C84" w:rsidRDefault="00646EC3" w:rsidP="00646EC3">
      <w:pPr>
        <w:rPr>
          <w:rFonts w:ascii="Arial" w:hAnsi="Arial"/>
          <w:sz w:val="22"/>
        </w:rPr>
      </w:pPr>
      <w:r w:rsidRPr="00625C84">
        <w:rPr>
          <w:rFonts w:ascii="Arial" w:hAnsi="Arial"/>
          <w:sz w:val="22"/>
        </w:rPr>
        <w:t>Uploading content is as easy as dragging and dropping the files from your computer onto the Web.</w:t>
      </w:r>
    </w:p>
    <w:p w:rsidR="00646EC3" w:rsidRPr="00646EC3" w:rsidRDefault="00646EC3" w:rsidP="00646EC3">
      <w:pPr>
        <w:rPr>
          <w:rFonts w:ascii="Arial" w:hAnsi="Arial"/>
        </w:rPr>
      </w:pPr>
    </w:p>
    <w:p w:rsidR="00646EC3" w:rsidRPr="00646EC3" w:rsidRDefault="00646EC3" w:rsidP="00646EC3">
      <w:pPr>
        <w:pStyle w:val="ListParagraph"/>
        <w:numPr>
          <w:ilvl w:val="0"/>
          <w:numId w:val="7"/>
        </w:numPr>
        <w:rPr>
          <w:rFonts w:ascii="Arial" w:hAnsi="Arial"/>
        </w:rPr>
      </w:pPr>
      <w:r w:rsidRPr="00646EC3">
        <w:rPr>
          <w:rFonts w:ascii="Arial" w:hAnsi="Arial"/>
        </w:rPr>
        <w:t xml:space="preserve">Click on </w:t>
      </w:r>
      <w:r w:rsidRPr="00646EC3">
        <w:rPr>
          <w:rFonts w:ascii="Arial" w:hAnsi="Arial"/>
          <w:b/>
        </w:rPr>
        <w:t>Create Folder</w:t>
      </w:r>
      <w:r w:rsidRPr="00646EC3">
        <w:rPr>
          <w:rFonts w:ascii="Arial" w:hAnsi="Arial"/>
        </w:rPr>
        <w:t>.</w:t>
      </w:r>
    </w:p>
    <w:p w:rsidR="00646EC3" w:rsidRPr="00646EC3" w:rsidRDefault="00646EC3" w:rsidP="00646EC3">
      <w:pPr>
        <w:pStyle w:val="ListParagraph"/>
        <w:numPr>
          <w:ilvl w:val="0"/>
          <w:numId w:val="7"/>
        </w:numPr>
        <w:rPr>
          <w:rFonts w:ascii="Arial" w:hAnsi="Arial"/>
        </w:rPr>
      </w:pPr>
      <w:r w:rsidRPr="00646EC3">
        <w:rPr>
          <w:rFonts w:ascii="Arial" w:hAnsi="Arial"/>
        </w:rPr>
        <w:t xml:space="preserve">Fill in the </w:t>
      </w:r>
      <w:r w:rsidRPr="00646EC3">
        <w:rPr>
          <w:rFonts w:ascii="Arial" w:hAnsi="Arial"/>
          <w:b/>
        </w:rPr>
        <w:t>Name</w:t>
      </w:r>
      <w:r w:rsidRPr="00646EC3">
        <w:rPr>
          <w:rFonts w:ascii="Arial" w:hAnsi="Arial"/>
        </w:rPr>
        <w:t xml:space="preserve"> field. Use the drop-down menu to indicate with whom you want to </w:t>
      </w:r>
      <w:r w:rsidRPr="00646EC3">
        <w:rPr>
          <w:rFonts w:ascii="Arial" w:hAnsi="Arial"/>
          <w:b/>
        </w:rPr>
        <w:t xml:space="preserve">share </w:t>
      </w:r>
      <w:r w:rsidRPr="00646EC3">
        <w:rPr>
          <w:rFonts w:ascii="Arial" w:hAnsi="Arial"/>
        </w:rPr>
        <w:t>the folder. Options are: Everyone (public), My networ</w:t>
      </w:r>
      <w:r w:rsidR="001E3703">
        <w:rPr>
          <w:rFonts w:ascii="Arial" w:hAnsi="Arial"/>
        </w:rPr>
        <w:t>k, Just me, and Select people.</w:t>
      </w:r>
      <w:r>
        <w:rPr>
          <w:rFonts w:ascii="Arial" w:hAnsi="Arial"/>
        </w:rPr>
        <w:br/>
      </w:r>
      <w:r w:rsidRPr="00646EC3">
        <w:rPr>
          <w:rFonts w:ascii="Arial" w:hAnsi="Arial"/>
        </w:rPr>
        <w:br/>
      </w:r>
      <w:r w:rsidRPr="00646EC3">
        <w:rPr>
          <w:rFonts w:ascii="Arial" w:hAnsi="Arial"/>
          <w:noProof/>
        </w:rPr>
        <w:drawing>
          <wp:inline distT="0" distB="0" distL="0" distR="0">
            <wp:extent cx="5022998" cy="1675598"/>
            <wp:effectExtent l="25400" t="0" r="6202" b="0"/>
            <wp:docPr id="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_createfolder_withfillin.png"/>
                    <pic:cNvPicPr/>
                  </pic:nvPicPr>
                  <pic:blipFill rotWithShape="1">
                    <a:blip r:embed="rId11">
                      <a:extLst>
                        <a:ext uri="28A0092B-C50C-407e-A947-70E740481C1C">
                          <a14:useLocalDpi xmlns:mo="http://schemas.microsoft.com/office/mac/office/2008/main" xmlns:ve="http://schemas.openxmlformats.org/markup-compatibility/2006" xmlns:mv="urn:schemas-microsoft-com:mac:vml" xmlns:a14="http://schemas.microsoft.com/office/drawing/2007/7/7/main" xmlns:pic="http://schemas.openxmlformats.org/drawingml/2006/picture" xmlns:a="http://schemas.openxmlformats.org/drawingml/2006/main" xmlns:wps="http://schemas.microsoft.com/office/word/2008/6/28/wordprocessingShape" xmlns:wne="http://schemas.microsoft.com/office/word/2006/wordml" xmlns:wpi="http://schemas.microsoft.com/office/word/2008/6/28/wordprocessingInk" xmlns:wpg="http://schemas.microsoft.com/office/word/2008/6/28/wordprocessingGroup" xmlns:w14="http://schemas.microsoft.com/office/word/2009/2/wordml" xmlns:w="http://schemas.openxmlformats.org/wordprocessingml/2006/main" xmlns:w10="urn:schemas-microsoft-com:office:word" xmlns:wp="http://schemas.openxmlformats.org/drawingml/2006/wordprocessingDrawing" xmlns:wp14="http://schemas.microsoft.com/office/word/2008/9/16/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08/6/28/wordprocessingCanvas" xmlns="" val="0"/>
                        </a:ext>
                      </a:extLst>
                    </a:blip>
                    <a:srcRect l="13939" r="16121" b="59189"/>
                    <a:stretch/>
                  </pic:blipFill>
                  <pic:spPr bwMode="auto">
                    <a:xfrm>
                      <a:off x="0" y="0"/>
                      <a:ext cx="5019884" cy="1674559"/>
                    </a:xfrm>
                    <a:prstGeom prst="rect">
                      <a:avLst/>
                    </a:prstGeom>
                    <a:ln>
                      <a:noFill/>
                    </a:ln>
                    <a:extLst>
                      <a:ext uri="{53640926-AAD7-44d8-BBD7-CCE9431645EC}">
                        <a14:shadowObscured xmlns:mo="http://schemas.microsoft.com/office/mac/office/2008/main" xmlns:ve="http://schemas.openxmlformats.org/markup-compatibility/2006" xmlns:mv="urn:schemas-microsoft-com:mac:vml" xmlns:a14="http://schemas.microsoft.com/office/drawing/2007/7/7/main" xmlns:pic="http://schemas.openxmlformats.org/drawingml/2006/picture" xmlns:a="http://schemas.openxmlformats.org/drawingml/2006/main" xmlns:wps="http://schemas.microsoft.com/office/word/2008/6/28/wordprocessingShape" xmlns:wne="http://schemas.microsoft.com/office/word/2006/wordml" xmlns:wpi="http://schemas.microsoft.com/office/word/2008/6/28/wordprocessingInk" xmlns:wpg="http://schemas.microsoft.com/office/word/2008/6/28/wordprocessingGroup" xmlns:w14="http://schemas.microsoft.com/office/word/2009/2/wordml" xmlns:w="http://schemas.openxmlformats.org/wordprocessingml/2006/main" xmlns:w10="urn:schemas-microsoft-com:office:word" xmlns:wp="http://schemas.openxmlformats.org/drawingml/2006/wordprocessingDrawing" xmlns:wp14="http://schemas.microsoft.com/office/word/2008/9/16/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08/6/28/wordprocessingCanvas" xmlns=""/>
                      </a:ext>
                    </a:extLst>
                  </pic:spPr>
                </pic:pic>
              </a:graphicData>
            </a:graphic>
          </wp:inline>
        </w:drawing>
      </w:r>
    </w:p>
    <w:p w:rsidR="00646EC3" w:rsidRPr="00646EC3" w:rsidRDefault="00646EC3" w:rsidP="00646EC3">
      <w:pPr>
        <w:pStyle w:val="ListParagraph"/>
        <w:numPr>
          <w:ilvl w:val="0"/>
          <w:numId w:val="7"/>
        </w:numPr>
        <w:rPr>
          <w:rFonts w:ascii="Arial" w:hAnsi="Arial"/>
        </w:rPr>
      </w:pPr>
      <w:r w:rsidRPr="00646EC3">
        <w:rPr>
          <w:rFonts w:ascii="Arial" w:hAnsi="Arial"/>
        </w:rPr>
        <w:t xml:space="preserve">Click </w:t>
      </w:r>
      <w:r w:rsidRPr="00646EC3">
        <w:rPr>
          <w:rFonts w:ascii="Arial" w:hAnsi="Arial"/>
          <w:b/>
        </w:rPr>
        <w:t>Next</w:t>
      </w:r>
      <w:r w:rsidRPr="00646EC3">
        <w:rPr>
          <w:rFonts w:ascii="Arial" w:hAnsi="Arial"/>
        </w:rPr>
        <w:t>.</w:t>
      </w:r>
    </w:p>
    <w:p w:rsidR="00646EC3" w:rsidRPr="00646EC3" w:rsidRDefault="00646EC3" w:rsidP="00646EC3">
      <w:pPr>
        <w:pStyle w:val="ListParagraph"/>
        <w:numPr>
          <w:ilvl w:val="0"/>
          <w:numId w:val="7"/>
        </w:numPr>
        <w:rPr>
          <w:rFonts w:ascii="Arial" w:hAnsi="Arial"/>
        </w:rPr>
      </w:pPr>
      <w:r w:rsidRPr="00646EC3">
        <w:rPr>
          <w:rFonts w:ascii="Arial" w:hAnsi="Arial"/>
        </w:rPr>
        <w:t xml:space="preserve">Now add files to the folder. Simply drag and drop files into the </w:t>
      </w:r>
      <w:r w:rsidRPr="00646EC3">
        <w:rPr>
          <w:rFonts w:ascii="Arial" w:hAnsi="Arial"/>
          <w:b/>
        </w:rPr>
        <w:t>Drop files here</w:t>
      </w:r>
      <w:r w:rsidRPr="00646EC3">
        <w:rPr>
          <w:rFonts w:ascii="Arial" w:hAnsi="Arial"/>
        </w:rPr>
        <w:t xml:space="preserve"> area. Or, you may click on </w:t>
      </w:r>
      <w:r w:rsidRPr="00646EC3">
        <w:rPr>
          <w:rFonts w:ascii="Arial" w:hAnsi="Arial"/>
          <w:b/>
        </w:rPr>
        <w:t>Select files from your computer</w:t>
      </w:r>
      <w:r w:rsidRPr="00646EC3">
        <w:rPr>
          <w:rFonts w:ascii="Arial" w:hAnsi="Arial"/>
        </w:rPr>
        <w:t xml:space="preserve"> to browse folders.</w:t>
      </w:r>
      <w:r>
        <w:rPr>
          <w:rFonts w:ascii="Arial" w:hAnsi="Arial"/>
        </w:rPr>
        <w:br/>
      </w:r>
      <w:r w:rsidRPr="00646EC3">
        <w:rPr>
          <w:rFonts w:ascii="Arial" w:hAnsi="Arial"/>
        </w:rPr>
        <w:br/>
      </w:r>
      <w:r w:rsidRPr="00646EC3">
        <w:rPr>
          <w:rFonts w:ascii="Arial" w:hAnsi="Arial"/>
          <w:noProof/>
        </w:rPr>
        <w:drawing>
          <wp:inline distT="0" distB="0" distL="0" distR="0">
            <wp:extent cx="5001733" cy="3912086"/>
            <wp:effectExtent l="25400" t="0" r="2067" b="0"/>
            <wp:docPr id="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_addfiles.png"/>
                    <pic:cNvPicPr/>
                  </pic:nvPicPr>
                  <pic:blipFill rotWithShape="1">
                    <a:blip r:embed="rId12">
                      <a:extLst>
                        <a:ext uri="28A0092B-C50C-407e-A947-70E740481C1C">
                          <a14:useLocalDpi xmlns:mo="http://schemas.microsoft.com/office/mac/office/2008/main" xmlns:ve="http://schemas.openxmlformats.org/markup-compatibility/2006" xmlns:mv="urn:schemas-microsoft-com:mac:vml" xmlns:a14="http://schemas.microsoft.com/office/drawing/2007/7/7/main" xmlns:pic="http://schemas.openxmlformats.org/drawingml/2006/picture" xmlns:a="http://schemas.openxmlformats.org/drawingml/2006/main" xmlns:wps="http://schemas.microsoft.com/office/word/2008/6/28/wordprocessingShape" xmlns:wne="http://schemas.microsoft.com/office/word/2006/wordml" xmlns:wpi="http://schemas.microsoft.com/office/word/2008/6/28/wordprocessingInk" xmlns:wpg="http://schemas.microsoft.com/office/word/2008/6/28/wordprocessingGroup" xmlns:w14="http://schemas.microsoft.com/office/word/2009/2/wordml" xmlns:w="http://schemas.openxmlformats.org/wordprocessingml/2006/main" xmlns:w10="urn:schemas-microsoft-com:office:word" xmlns:wp="http://schemas.openxmlformats.org/drawingml/2006/wordprocessingDrawing" xmlns:wp14="http://schemas.microsoft.com/office/word/2008/9/16/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08/6/28/wordprocessingCanvas" xmlns="" val="0"/>
                        </a:ext>
                      </a:extLst>
                    </a:blip>
                    <a:srcRect l="12615" r="14293"/>
                    <a:stretch/>
                  </pic:blipFill>
                  <pic:spPr bwMode="auto">
                    <a:xfrm>
                      <a:off x="0" y="0"/>
                      <a:ext cx="5006824" cy="3916068"/>
                    </a:xfrm>
                    <a:prstGeom prst="rect">
                      <a:avLst/>
                    </a:prstGeom>
                    <a:ln>
                      <a:noFill/>
                    </a:ln>
                    <a:extLst>
                      <a:ext uri="{53640926-AAD7-44d8-BBD7-CCE9431645EC}">
                        <a14:shadowObscured xmlns:mo="http://schemas.microsoft.com/office/mac/office/2008/main" xmlns:ve="http://schemas.openxmlformats.org/markup-compatibility/2006" xmlns:mv="urn:schemas-microsoft-com:mac:vml" xmlns:a14="http://schemas.microsoft.com/office/drawing/2007/7/7/main" xmlns:pic="http://schemas.openxmlformats.org/drawingml/2006/picture" xmlns:a="http://schemas.openxmlformats.org/drawingml/2006/main" xmlns:wps="http://schemas.microsoft.com/office/word/2008/6/28/wordprocessingShape" xmlns:wne="http://schemas.microsoft.com/office/word/2006/wordml" xmlns:wpi="http://schemas.microsoft.com/office/word/2008/6/28/wordprocessingInk" xmlns:wpg="http://schemas.microsoft.com/office/word/2008/6/28/wordprocessingGroup" xmlns:w14="http://schemas.microsoft.com/office/word/2009/2/wordml" xmlns:w="http://schemas.openxmlformats.org/wordprocessingml/2006/main" xmlns:w10="urn:schemas-microsoft-com:office:word" xmlns:wp="http://schemas.openxmlformats.org/drawingml/2006/wordprocessingDrawing" xmlns:wp14="http://schemas.microsoft.com/office/word/2008/9/16/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08/6/28/wordprocessingCanvas" xmlns=""/>
                      </a:ext>
                    </a:extLst>
                  </pic:spPr>
                </pic:pic>
              </a:graphicData>
            </a:graphic>
          </wp:inline>
        </w:drawing>
      </w:r>
      <w:r>
        <w:rPr>
          <w:rFonts w:ascii="Arial" w:hAnsi="Arial"/>
        </w:rPr>
        <w:br/>
      </w:r>
    </w:p>
    <w:p w:rsidR="00646EC3" w:rsidRPr="00646EC3" w:rsidRDefault="00646EC3" w:rsidP="00646EC3">
      <w:pPr>
        <w:pStyle w:val="ListParagraph"/>
        <w:numPr>
          <w:ilvl w:val="0"/>
          <w:numId w:val="7"/>
        </w:numPr>
        <w:rPr>
          <w:rFonts w:ascii="Arial" w:hAnsi="Arial"/>
        </w:rPr>
      </w:pPr>
      <w:r w:rsidRPr="00646EC3">
        <w:rPr>
          <w:rFonts w:ascii="Arial" w:hAnsi="Arial"/>
        </w:rPr>
        <w:t xml:space="preserve">Click </w:t>
      </w:r>
      <w:r w:rsidRPr="00646EC3">
        <w:rPr>
          <w:rFonts w:ascii="Arial" w:hAnsi="Arial"/>
          <w:b/>
        </w:rPr>
        <w:t>Upload</w:t>
      </w:r>
      <w:r w:rsidRPr="00646EC3">
        <w:rPr>
          <w:rFonts w:ascii="Arial" w:hAnsi="Arial"/>
        </w:rPr>
        <w:t>.</w:t>
      </w:r>
    </w:p>
    <w:bookmarkEnd w:id="1"/>
    <w:p w:rsidR="00646EC3" w:rsidRPr="00646EC3" w:rsidRDefault="00646EC3" w:rsidP="00646EC3">
      <w:pPr>
        <w:pStyle w:val="Heading2"/>
        <w:rPr>
          <w:rFonts w:ascii="Arial" w:hAnsi="Arial"/>
          <w:color w:val="auto"/>
          <w:sz w:val="24"/>
        </w:rPr>
      </w:pPr>
      <w:r w:rsidRPr="00646EC3">
        <w:rPr>
          <w:rFonts w:ascii="Arial" w:hAnsi="Arial"/>
          <w:color w:val="auto"/>
          <w:sz w:val="24"/>
        </w:rPr>
        <w:t xml:space="preserve"> Share Files</w:t>
      </w:r>
    </w:p>
    <w:p w:rsidR="00646EC3" w:rsidRPr="00646EC3" w:rsidRDefault="00646EC3" w:rsidP="00646EC3">
      <w:pPr>
        <w:pStyle w:val="ListParagraph"/>
        <w:numPr>
          <w:ilvl w:val="0"/>
          <w:numId w:val="19"/>
        </w:numPr>
        <w:rPr>
          <w:rFonts w:ascii="Arial" w:hAnsi="Arial"/>
        </w:rPr>
      </w:pPr>
      <w:r w:rsidRPr="00646EC3">
        <w:rPr>
          <w:rFonts w:ascii="Arial" w:hAnsi="Arial"/>
        </w:rPr>
        <w:t xml:space="preserve">Click </w:t>
      </w:r>
      <w:r w:rsidRPr="00646EC3">
        <w:rPr>
          <w:rFonts w:ascii="Arial" w:hAnsi="Arial"/>
          <w:b/>
        </w:rPr>
        <w:t>Send a link</w:t>
      </w:r>
      <w:r w:rsidRPr="00646EC3">
        <w:rPr>
          <w:rFonts w:ascii="Arial" w:hAnsi="Arial"/>
        </w:rPr>
        <w:t>.</w:t>
      </w:r>
      <w:r>
        <w:rPr>
          <w:rFonts w:ascii="Arial" w:hAnsi="Arial"/>
        </w:rPr>
        <w:br/>
      </w:r>
      <w:r w:rsidRPr="00646EC3">
        <w:rPr>
          <w:rFonts w:ascii="Arial" w:hAnsi="Arial"/>
        </w:rPr>
        <w:br/>
      </w:r>
      <w:r w:rsidRPr="00646EC3">
        <w:rPr>
          <w:rFonts w:ascii="Arial" w:hAnsi="Arial"/>
          <w:noProof/>
        </w:rPr>
        <w:drawing>
          <wp:inline distT="0" distB="0" distL="0" distR="0">
            <wp:extent cx="5111962" cy="2265742"/>
            <wp:effectExtent l="38100" t="38100" r="12488" b="20258"/>
            <wp:docPr id="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_addedfiles.png"/>
                    <pic:cNvPicPr/>
                  </pic:nvPicPr>
                  <pic:blipFill rotWithShape="1">
                    <a:blip r:embed="rId13">
                      <a:extLst>
                        <a:ext uri="28A0092B-C50C-407e-A947-70E740481C1C">
                          <a14:useLocalDpi xmlns:mo="http://schemas.microsoft.com/office/mac/office/2008/main" xmlns:ve="http://schemas.openxmlformats.org/markup-compatibility/2006" xmlns:mv="urn:schemas-microsoft-com:mac:vml" xmlns:a14="http://schemas.microsoft.com/office/drawing/2007/7/7/main" xmlns:pic="http://schemas.openxmlformats.org/drawingml/2006/picture" xmlns:a="http://schemas.openxmlformats.org/drawingml/2006/main" xmlns:wps="http://schemas.microsoft.com/office/word/2008/6/28/wordprocessingShape" xmlns:wne="http://schemas.microsoft.com/office/word/2006/wordml" xmlns:wpi="http://schemas.microsoft.com/office/word/2008/6/28/wordprocessingInk" xmlns:wpg="http://schemas.microsoft.com/office/word/2008/6/28/wordprocessingGroup" xmlns:w14="http://schemas.microsoft.com/office/word/2009/2/wordml" xmlns:w="http://schemas.openxmlformats.org/wordprocessingml/2006/main" xmlns:w10="urn:schemas-microsoft-com:office:word" xmlns:wp="http://schemas.openxmlformats.org/drawingml/2006/wordprocessingDrawing" xmlns:wp14="http://schemas.microsoft.com/office/word/2008/9/16/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08/6/28/wordprocessingCanvas" xmlns="" val="0"/>
                        </a:ext>
                      </a:extLst>
                    </a:blip>
                    <a:srcRect l="12615" r="28950" b="54696"/>
                    <a:stretch/>
                  </pic:blipFill>
                  <pic:spPr bwMode="auto">
                    <a:xfrm>
                      <a:off x="0" y="0"/>
                      <a:ext cx="5128546" cy="2273092"/>
                    </a:xfrm>
                    <a:prstGeom prst="rect">
                      <a:avLst/>
                    </a:prstGeom>
                    <a:ln>
                      <a:noFill/>
                    </a:ln>
                    <a:extLst>
                      <a:ext uri="{53640926-AAD7-44d8-BBD7-CCE9431645EC}">
                        <a14:shadowObscured xmlns:mo="http://schemas.microsoft.com/office/mac/office/2008/main" xmlns:ve="http://schemas.openxmlformats.org/markup-compatibility/2006" xmlns:mv="urn:schemas-microsoft-com:mac:vml" xmlns:a14="http://schemas.microsoft.com/office/drawing/2007/7/7/main" xmlns:pic="http://schemas.openxmlformats.org/drawingml/2006/picture" xmlns:a="http://schemas.openxmlformats.org/drawingml/2006/main" xmlns:wps="http://schemas.microsoft.com/office/word/2008/6/28/wordprocessingShape" xmlns:wne="http://schemas.microsoft.com/office/word/2006/wordml" xmlns:wpi="http://schemas.microsoft.com/office/word/2008/6/28/wordprocessingInk" xmlns:wpg="http://schemas.microsoft.com/office/word/2008/6/28/wordprocessingGroup" xmlns:w14="http://schemas.microsoft.com/office/word/2009/2/wordml" xmlns:w="http://schemas.openxmlformats.org/wordprocessingml/2006/main" xmlns:w10="urn:schemas-microsoft-com:office:word" xmlns:wp="http://schemas.openxmlformats.org/drawingml/2006/wordprocessingDrawing" xmlns:wp14="http://schemas.microsoft.com/office/word/2008/9/16/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08/6/28/wordprocessingCanvas" xmlns=""/>
                      </a:ext>
                    </a:extLst>
                  </pic:spPr>
                </pic:pic>
              </a:graphicData>
            </a:graphic>
          </wp:inline>
        </w:drawing>
      </w:r>
      <w:r>
        <w:rPr>
          <w:rFonts w:ascii="Arial" w:hAnsi="Arial"/>
        </w:rPr>
        <w:br/>
      </w:r>
    </w:p>
    <w:p w:rsidR="00646EC3" w:rsidRPr="00646EC3" w:rsidRDefault="00646EC3" w:rsidP="00646EC3">
      <w:pPr>
        <w:pStyle w:val="ListParagraph"/>
        <w:numPr>
          <w:ilvl w:val="0"/>
          <w:numId w:val="19"/>
        </w:numPr>
        <w:rPr>
          <w:rFonts w:ascii="Arial" w:hAnsi="Arial"/>
        </w:rPr>
      </w:pPr>
      <w:r w:rsidRPr="00646EC3">
        <w:rPr>
          <w:rFonts w:ascii="Arial" w:hAnsi="Arial"/>
        </w:rPr>
        <w:t xml:space="preserve">In the To field, enter the recipients’ email addresses. You can include a message about the files. Check </w:t>
      </w:r>
      <w:r w:rsidRPr="00646EC3">
        <w:rPr>
          <w:rFonts w:ascii="Arial" w:hAnsi="Arial"/>
          <w:b/>
        </w:rPr>
        <w:t>Don’t require recipients to sign in with Windows Live ID</w:t>
      </w:r>
      <w:r w:rsidRPr="00646EC3">
        <w:rPr>
          <w:rFonts w:ascii="Arial" w:hAnsi="Arial"/>
        </w:rPr>
        <w:t xml:space="preserve"> so that all of your students can access the files. Then click </w:t>
      </w:r>
      <w:r w:rsidRPr="00646EC3">
        <w:rPr>
          <w:rFonts w:ascii="Arial" w:hAnsi="Arial"/>
          <w:b/>
        </w:rPr>
        <w:t>Send</w:t>
      </w:r>
      <w:r w:rsidRPr="00646EC3">
        <w:rPr>
          <w:rFonts w:ascii="Arial" w:hAnsi="Arial"/>
        </w:rPr>
        <w:t>.</w:t>
      </w:r>
      <w:r w:rsidRPr="00646EC3">
        <w:rPr>
          <w:rFonts w:ascii="Arial" w:hAnsi="Arial"/>
        </w:rPr>
        <w:br/>
      </w:r>
      <w:r w:rsidRPr="00646EC3">
        <w:rPr>
          <w:rFonts w:ascii="Arial" w:hAnsi="Arial"/>
          <w:i/>
        </w:rPr>
        <w:t xml:space="preserve">*NOTE: You can save all of your students’ contact information in one category to make it easy to send links to SkyDrive </w:t>
      </w:r>
      <w:r w:rsidR="00A07DD6">
        <w:rPr>
          <w:rFonts w:ascii="Arial" w:hAnsi="Arial"/>
          <w:i/>
        </w:rPr>
        <w:t>to</w:t>
      </w:r>
      <w:r w:rsidRPr="00646EC3">
        <w:rPr>
          <w:rFonts w:ascii="Arial" w:hAnsi="Arial"/>
          <w:i/>
        </w:rPr>
        <w:t xml:space="preserve"> the term. See the next section.</w:t>
      </w:r>
      <w:r>
        <w:rPr>
          <w:rFonts w:ascii="Arial" w:hAnsi="Arial"/>
          <w:i/>
        </w:rPr>
        <w:br/>
      </w:r>
      <w:r w:rsidRPr="00646EC3">
        <w:rPr>
          <w:rFonts w:ascii="Arial" w:hAnsi="Arial"/>
        </w:rPr>
        <w:br/>
      </w:r>
      <w:r w:rsidRPr="00646EC3">
        <w:rPr>
          <w:rFonts w:ascii="Arial" w:hAnsi="Arial"/>
          <w:noProof/>
        </w:rPr>
        <w:drawing>
          <wp:inline distT="0" distB="0" distL="0" distR="0">
            <wp:extent cx="5050367" cy="2500253"/>
            <wp:effectExtent l="38100" t="38100" r="16933" b="14347"/>
            <wp:docPr id="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_sendalink.png"/>
                    <pic:cNvPicPr/>
                  </pic:nvPicPr>
                  <pic:blipFill rotWithShape="1">
                    <a:blip r:embed="rId14">
                      <a:extLst>
                        <a:ext uri="28A0092B-C50C-407e-A947-70E740481C1C">
                          <a14:useLocalDpi xmlns:mo="http://schemas.microsoft.com/office/mac/office/2008/main" xmlns:ve="http://schemas.openxmlformats.org/markup-compatibility/2006" xmlns:mv="urn:schemas-microsoft-com:mac:vml" xmlns:a14="http://schemas.microsoft.com/office/drawing/2007/7/7/main" xmlns:pic="http://schemas.openxmlformats.org/drawingml/2006/picture" xmlns:a="http://schemas.openxmlformats.org/drawingml/2006/main" xmlns:wps="http://schemas.microsoft.com/office/word/2008/6/28/wordprocessingShape" xmlns:wne="http://schemas.microsoft.com/office/word/2006/wordml" xmlns:wpi="http://schemas.microsoft.com/office/word/2008/6/28/wordprocessingInk" xmlns:wpg="http://schemas.microsoft.com/office/word/2008/6/28/wordprocessingGroup" xmlns:w14="http://schemas.microsoft.com/office/word/2009/2/wordml" xmlns:w="http://schemas.openxmlformats.org/wordprocessingml/2006/main" xmlns:w10="urn:schemas-microsoft-com:office:word" xmlns:wp="http://schemas.openxmlformats.org/drawingml/2006/wordprocessingDrawing" xmlns:wp14="http://schemas.microsoft.com/office/word/2008/9/16/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08/6/28/wordprocessingCanvas" xmlns="" val="0"/>
                        </a:ext>
                      </a:extLst>
                    </a:blip>
                    <a:srcRect l="13328" t="1" r="27993" b="49185"/>
                    <a:stretch/>
                  </pic:blipFill>
                  <pic:spPr bwMode="auto">
                    <a:xfrm>
                      <a:off x="0" y="0"/>
                      <a:ext cx="5066081" cy="2508033"/>
                    </a:xfrm>
                    <a:prstGeom prst="rect">
                      <a:avLst/>
                    </a:prstGeom>
                    <a:ln>
                      <a:noFill/>
                    </a:ln>
                    <a:extLst>
                      <a:ext uri="{53640926-AAD7-44d8-BBD7-CCE9431645EC}">
                        <a14:shadowObscured xmlns:mo="http://schemas.microsoft.com/office/mac/office/2008/main" xmlns:ve="http://schemas.openxmlformats.org/markup-compatibility/2006" xmlns:mv="urn:schemas-microsoft-com:mac:vml" xmlns:a14="http://schemas.microsoft.com/office/drawing/2007/7/7/main" xmlns:pic="http://schemas.openxmlformats.org/drawingml/2006/picture" xmlns:a="http://schemas.openxmlformats.org/drawingml/2006/main" xmlns:wps="http://schemas.microsoft.com/office/word/2008/6/28/wordprocessingShape" xmlns:wne="http://schemas.microsoft.com/office/word/2006/wordml" xmlns:wpi="http://schemas.microsoft.com/office/word/2008/6/28/wordprocessingInk" xmlns:wpg="http://schemas.microsoft.com/office/word/2008/6/28/wordprocessingGroup" xmlns:w14="http://schemas.microsoft.com/office/word/2009/2/wordml" xmlns:w="http://schemas.openxmlformats.org/wordprocessingml/2006/main" xmlns:w10="urn:schemas-microsoft-com:office:word" xmlns:wp="http://schemas.openxmlformats.org/drawingml/2006/wordprocessingDrawing" xmlns:wp14="http://schemas.microsoft.com/office/word/2008/9/16/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08/6/28/wordprocessingCanvas" xmlns=""/>
                      </a:ext>
                    </a:extLst>
                  </pic:spPr>
                </pic:pic>
              </a:graphicData>
            </a:graphic>
          </wp:inline>
        </w:drawing>
      </w:r>
      <w:r w:rsidRPr="00646EC3">
        <w:rPr>
          <w:rFonts w:ascii="Arial" w:hAnsi="Arial"/>
        </w:rPr>
        <w:br/>
      </w:r>
    </w:p>
    <w:p w:rsidR="00646EC3" w:rsidRPr="00646EC3" w:rsidRDefault="00646EC3" w:rsidP="00646EC3">
      <w:pPr>
        <w:pStyle w:val="ListParagraph"/>
        <w:numPr>
          <w:ilvl w:val="0"/>
          <w:numId w:val="19"/>
        </w:numPr>
        <w:rPr>
          <w:rFonts w:ascii="Arial" w:hAnsi="Arial"/>
        </w:rPr>
      </w:pPr>
      <w:r w:rsidRPr="00646EC3">
        <w:rPr>
          <w:rFonts w:ascii="Arial" w:hAnsi="Arial"/>
        </w:rPr>
        <w:t>You will receive a send confirmation.</w:t>
      </w:r>
      <w:r>
        <w:rPr>
          <w:rFonts w:ascii="Arial" w:hAnsi="Arial"/>
        </w:rPr>
        <w:br/>
      </w:r>
      <w:r w:rsidRPr="00646EC3">
        <w:rPr>
          <w:rFonts w:ascii="Arial" w:hAnsi="Arial"/>
        </w:rPr>
        <w:br/>
      </w:r>
      <w:r w:rsidRPr="00646EC3">
        <w:rPr>
          <w:rFonts w:ascii="Arial" w:hAnsi="Arial"/>
          <w:noProof/>
        </w:rPr>
        <w:drawing>
          <wp:inline distT="0" distB="0" distL="0" distR="0">
            <wp:extent cx="4923367" cy="2183485"/>
            <wp:effectExtent l="38100" t="38100" r="10583" b="26315"/>
            <wp:docPr id="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_sendconfirm.png"/>
                    <pic:cNvPicPr/>
                  </pic:nvPicPr>
                  <pic:blipFill rotWithShape="1">
                    <a:blip r:embed="rId15">
                      <a:extLst>
                        <a:ext uri="28A0092B-C50C-407e-A947-70E740481C1C">
                          <a14:useLocalDpi xmlns:mo="http://schemas.microsoft.com/office/mac/office/2008/main" xmlns:ve="http://schemas.openxmlformats.org/markup-compatibility/2006" xmlns:mv="urn:schemas-microsoft-com:mac:vml" xmlns:a14="http://schemas.microsoft.com/office/drawing/2007/7/7/main" xmlns:pic="http://schemas.openxmlformats.org/drawingml/2006/picture" xmlns:a="http://schemas.openxmlformats.org/drawingml/2006/main" xmlns:wps="http://schemas.microsoft.com/office/word/2008/6/28/wordprocessingShape" xmlns:wne="http://schemas.microsoft.com/office/word/2006/wordml" xmlns:wpi="http://schemas.microsoft.com/office/word/2008/6/28/wordprocessingInk" xmlns:wpg="http://schemas.microsoft.com/office/word/2008/6/28/wordprocessingGroup" xmlns:w14="http://schemas.microsoft.com/office/word/2009/2/wordml" xmlns:w="http://schemas.openxmlformats.org/wordprocessingml/2006/main" xmlns:w10="urn:schemas-microsoft-com:office:word" xmlns:wp="http://schemas.openxmlformats.org/drawingml/2006/wordprocessingDrawing" xmlns:wp14="http://schemas.microsoft.com/office/word/2008/9/16/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08/6/28/wordprocessingCanvas" xmlns="" val="0"/>
                        </a:ext>
                      </a:extLst>
                    </a:blip>
                    <a:srcRect l="13042" r="28555" b="54693"/>
                    <a:stretch/>
                  </pic:blipFill>
                  <pic:spPr bwMode="auto">
                    <a:xfrm>
                      <a:off x="0" y="0"/>
                      <a:ext cx="4938510" cy="2190201"/>
                    </a:xfrm>
                    <a:prstGeom prst="rect">
                      <a:avLst/>
                    </a:prstGeom>
                    <a:ln>
                      <a:noFill/>
                    </a:ln>
                    <a:extLst>
                      <a:ext uri="{53640926-AAD7-44d8-BBD7-CCE9431645EC}">
                        <a14:shadowObscured xmlns:mo="http://schemas.microsoft.com/office/mac/office/2008/main" xmlns:ve="http://schemas.openxmlformats.org/markup-compatibility/2006" xmlns:mv="urn:schemas-microsoft-com:mac:vml" xmlns:a14="http://schemas.microsoft.com/office/drawing/2007/7/7/main" xmlns:pic="http://schemas.openxmlformats.org/drawingml/2006/picture" xmlns:a="http://schemas.openxmlformats.org/drawingml/2006/main" xmlns:wps="http://schemas.microsoft.com/office/word/2008/6/28/wordprocessingShape" xmlns:wne="http://schemas.microsoft.com/office/word/2006/wordml" xmlns:wpi="http://schemas.microsoft.com/office/word/2008/6/28/wordprocessingInk" xmlns:wpg="http://schemas.microsoft.com/office/word/2008/6/28/wordprocessingGroup" xmlns:w14="http://schemas.microsoft.com/office/word/2009/2/wordml" xmlns:w="http://schemas.openxmlformats.org/wordprocessingml/2006/main" xmlns:w10="urn:schemas-microsoft-com:office:word" xmlns:wp="http://schemas.openxmlformats.org/drawingml/2006/wordprocessingDrawing" xmlns:wp14="http://schemas.microsoft.com/office/word/2008/9/16/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08/6/28/wordprocessingCanvas" xmlns=""/>
                      </a:ext>
                    </a:extLst>
                  </pic:spPr>
                </pic:pic>
              </a:graphicData>
            </a:graphic>
          </wp:inline>
        </w:drawing>
      </w:r>
    </w:p>
    <w:p w:rsidR="00646EC3" w:rsidRPr="00646EC3" w:rsidRDefault="00646EC3" w:rsidP="00646EC3">
      <w:pPr>
        <w:pStyle w:val="Heading2"/>
        <w:rPr>
          <w:rFonts w:ascii="Arial" w:hAnsi="Arial"/>
          <w:color w:val="auto"/>
          <w:sz w:val="24"/>
        </w:rPr>
      </w:pPr>
      <w:r w:rsidRPr="00646EC3">
        <w:rPr>
          <w:rFonts w:ascii="Arial" w:hAnsi="Arial"/>
          <w:color w:val="auto"/>
          <w:sz w:val="24"/>
        </w:rPr>
        <w:t>Organize Contacts into Categories</w:t>
      </w:r>
    </w:p>
    <w:p w:rsidR="00646EC3" w:rsidRPr="00625C84" w:rsidRDefault="00646EC3" w:rsidP="00646EC3">
      <w:pPr>
        <w:rPr>
          <w:rFonts w:ascii="Arial" w:hAnsi="Arial"/>
          <w:sz w:val="22"/>
        </w:rPr>
      </w:pPr>
      <w:r w:rsidRPr="00625C84">
        <w:rPr>
          <w:rFonts w:ascii="Arial" w:hAnsi="Arial"/>
          <w:sz w:val="22"/>
        </w:rPr>
        <w:t xml:space="preserve">You can organize your contacts </w:t>
      </w:r>
      <w:r w:rsidRPr="00625C84">
        <w:rPr>
          <w:rStyle w:val="glossarytext1"/>
          <w:rFonts w:ascii="Arial" w:hAnsi="Arial"/>
          <w:vanish/>
          <w:sz w:val="22"/>
          <w:szCs w:val="17"/>
        </w:rPr>
        <w:t xml:space="preserve"> </w:t>
      </w:r>
      <w:r w:rsidRPr="00625C84">
        <w:rPr>
          <w:rFonts w:ascii="Arial" w:hAnsi="Arial"/>
          <w:sz w:val="22"/>
        </w:rPr>
        <w:t>in Windows Live into categories to make it easier to communicate with them by sending e-mails or SkyDrive invitations to all the people in a category at once.</w:t>
      </w:r>
    </w:p>
    <w:p w:rsidR="00646EC3" w:rsidRPr="0000146C" w:rsidRDefault="00646EC3" w:rsidP="0000146C">
      <w:pPr>
        <w:pStyle w:val="Heading3"/>
        <w:spacing w:after="40"/>
        <w:rPr>
          <w:rFonts w:ascii="Arial" w:hAnsi="Arial"/>
          <w:color w:val="auto"/>
          <w:sz w:val="24"/>
        </w:rPr>
      </w:pPr>
      <w:r w:rsidRPr="0000146C">
        <w:rPr>
          <w:rFonts w:ascii="Arial" w:hAnsi="Arial"/>
          <w:color w:val="auto"/>
          <w:sz w:val="24"/>
        </w:rPr>
        <w:t>Create a New Category</w:t>
      </w:r>
    </w:p>
    <w:p w:rsidR="00646EC3" w:rsidRPr="00625C84" w:rsidRDefault="00646EC3" w:rsidP="00646EC3">
      <w:pPr>
        <w:numPr>
          <w:ilvl w:val="0"/>
          <w:numId w:val="20"/>
        </w:numPr>
        <w:spacing w:after="40" w:line="312" w:lineRule="auto"/>
        <w:rPr>
          <w:rFonts w:ascii="Arial" w:hAnsi="Arial" w:cstheme="minorHAnsi"/>
          <w:color w:val="333333"/>
          <w:sz w:val="22"/>
        </w:rPr>
      </w:pPr>
      <w:r w:rsidRPr="00625C84">
        <w:rPr>
          <w:rFonts w:ascii="Arial" w:hAnsi="Arial" w:cstheme="minorHAnsi"/>
          <w:color w:val="333333"/>
          <w:sz w:val="22"/>
        </w:rPr>
        <w:t xml:space="preserve">Click </w:t>
      </w:r>
      <w:r w:rsidRPr="00625C84">
        <w:rPr>
          <w:rStyle w:val="Strong"/>
          <w:rFonts w:ascii="Arial" w:hAnsi="Arial" w:cstheme="minorHAnsi"/>
          <w:color w:val="333333"/>
          <w:sz w:val="22"/>
        </w:rPr>
        <w:t>People</w:t>
      </w:r>
      <w:r w:rsidRPr="00625C84">
        <w:rPr>
          <w:rFonts w:ascii="Arial" w:hAnsi="Arial" w:cstheme="minorHAnsi"/>
          <w:color w:val="333333"/>
          <w:sz w:val="22"/>
        </w:rPr>
        <w:t xml:space="preserve"> in the top navigation.</w:t>
      </w:r>
    </w:p>
    <w:p w:rsidR="00646EC3" w:rsidRPr="00625C84" w:rsidRDefault="00646EC3" w:rsidP="00646EC3">
      <w:pPr>
        <w:numPr>
          <w:ilvl w:val="0"/>
          <w:numId w:val="20"/>
        </w:numPr>
        <w:spacing w:after="40" w:line="312" w:lineRule="auto"/>
        <w:rPr>
          <w:rFonts w:ascii="Arial" w:hAnsi="Arial" w:cstheme="minorHAnsi"/>
          <w:color w:val="333333"/>
          <w:sz w:val="22"/>
        </w:rPr>
      </w:pPr>
      <w:r w:rsidRPr="00625C84">
        <w:rPr>
          <w:rFonts w:ascii="Arial" w:hAnsi="Arial" w:cstheme="minorHAnsi"/>
          <w:color w:val="333333"/>
          <w:sz w:val="22"/>
        </w:rPr>
        <w:t xml:space="preserve">Click </w:t>
      </w:r>
      <w:r w:rsidRPr="00625C84">
        <w:rPr>
          <w:rStyle w:val="Strong"/>
          <w:rFonts w:ascii="Arial" w:hAnsi="Arial" w:cstheme="minorHAnsi"/>
          <w:color w:val="333333"/>
          <w:sz w:val="22"/>
        </w:rPr>
        <w:t>Categories</w:t>
      </w:r>
      <w:r w:rsidRPr="00625C84">
        <w:rPr>
          <w:rFonts w:ascii="Arial" w:hAnsi="Arial" w:cstheme="minorHAnsi"/>
          <w:color w:val="333333"/>
          <w:sz w:val="22"/>
        </w:rPr>
        <w:t xml:space="preserve">. </w:t>
      </w:r>
    </w:p>
    <w:p w:rsidR="00646EC3" w:rsidRPr="00625C84" w:rsidRDefault="00646EC3" w:rsidP="00646EC3">
      <w:pPr>
        <w:numPr>
          <w:ilvl w:val="0"/>
          <w:numId w:val="20"/>
        </w:numPr>
        <w:spacing w:after="40" w:line="312" w:lineRule="auto"/>
        <w:rPr>
          <w:rFonts w:ascii="Arial" w:hAnsi="Arial" w:cstheme="minorHAnsi"/>
          <w:color w:val="333333"/>
          <w:sz w:val="22"/>
        </w:rPr>
      </w:pPr>
      <w:r w:rsidRPr="00625C84">
        <w:rPr>
          <w:rFonts w:ascii="Arial" w:hAnsi="Arial" w:cstheme="minorHAnsi"/>
          <w:color w:val="333333"/>
          <w:sz w:val="22"/>
        </w:rPr>
        <w:t xml:space="preserve">Click </w:t>
      </w:r>
      <w:r w:rsidRPr="00625C84">
        <w:rPr>
          <w:rStyle w:val="Strong"/>
          <w:rFonts w:ascii="Arial" w:hAnsi="Arial" w:cstheme="minorHAnsi"/>
          <w:color w:val="333333"/>
          <w:sz w:val="22"/>
        </w:rPr>
        <w:t>New category</w:t>
      </w:r>
      <w:r w:rsidRPr="00625C84">
        <w:rPr>
          <w:rFonts w:ascii="Arial" w:hAnsi="Arial" w:cstheme="minorHAnsi"/>
          <w:color w:val="333333"/>
          <w:sz w:val="22"/>
        </w:rPr>
        <w:t>.</w:t>
      </w:r>
    </w:p>
    <w:p w:rsidR="00646EC3" w:rsidRPr="00625C84" w:rsidRDefault="00646EC3" w:rsidP="00646EC3">
      <w:pPr>
        <w:numPr>
          <w:ilvl w:val="0"/>
          <w:numId w:val="20"/>
        </w:numPr>
        <w:spacing w:after="40" w:line="312" w:lineRule="auto"/>
        <w:rPr>
          <w:rFonts w:ascii="Arial" w:hAnsi="Arial" w:cstheme="minorHAnsi"/>
          <w:color w:val="333333"/>
          <w:sz w:val="22"/>
        </w:rPr>
      </w:pPr>
      <w:r w:rsidRPr="00625C84">
        <w:rPr>
          <w:rFonts w:ascii="Arial" w:hAnsi="Arial" w:cstheme="minorHAnsi"/>
          <w:color w:val="333333"/>
          <w:sz w:val="22"/>
        </w:rPr>
        <w:t xml:space="preserve">Next to </w:t>
      </w:r>
      <w:r w:rsidRPr="00625C84">
        <w:rPr>
          <w:rStyle w:val="Strong"/>
          <w:rFonts w:ascii="Arial" w:hAnsi="Arial" w:cstheme="minorHAnsi"/>
          <w:color w:val="333333"/>
          <w:sz w:val="22"/>
        </w:rPr>
        <w:t>Name</w:t>
      </w:r>
      <w:r w:rsidRPr="00625C84">
        <w:rPr>
          <w:rFonts w:ascii="Arial" w:hAnsi="Arial" w:cstheme="minorHAnsi"/>
          <w:color w:val="333333"/>
          <w:sz w:val="22"/>
        </w:rPr>
        <w:t>, type a name for the new category.</w:t>
      </w:r>
    </w:p>
    <w:p w:rsidR="00646EC3" w:rsidRPr="00625C84" w:rsidRDefault="00646EC3" w:rsidP="00646EC3">
      <w:pPr>
        <w:numPr>
          <w:ilvl w:val="0"/>
          <w:numId w:val="20"/>
        </w:numPr>
        <w:spacing w:after="40" w:line="312" w:lineRule="auto"/>
        <w:rPr>
          <w:rFonts w:ascii="Arial" w:hAnsi="Arial" w:cstheme="minorHAnsi"/>
          <w:color w:val="333333"/>
          <w:sz w:val="22"/>
        </w:rPr>
      </w:pPr>
      <w:r w:rsidRPr="00625C84">
        <w:rPr>
          <w:rFonts w:ascii="Arial" w:hAnsi="Arial" w:cstheme="minorHAnsi"/>
          <w:color w:val="333333"/>
          <w:sz w:val="22"/>
        </w:rPr>
        <w:t xml:space="preserve">Next to </w:t>
      </w:r>
      <w:r w:rsidRPr="00625C84">
        <w:rPr>
          <w:rStyle w:val="Strong"/>
          <w:rFonts w:ascii="Arial" w:hAnsi="Arial" w:cstheme="minorHAnsi"/>
          <w:color w:val="333333"/>
          <w:sz w:val="22"/>
        </w:rPr>
        <w:t>Members</w:t>
      </w:r>
      <w:r w:rsidRPr="00625C84">
        <w:rPr>
          <w:rFonts w:ascii="Arial" w:hAnsi="Arial" w:cstheme="minorHAnsi"/>
          <w:color w:val="333333"/>
          <w:sz w:val="22"/>
        </w:rPr>
        <w:t>, type the e-mail addresses that you want to add.</w:t>
      </w:r>
    </w:p>
    <w:p w:rsidR="00646EC3" w:rsidRPr="00625C84" w:rsidRDefault="00646EC3" w:rsidP="00646EC3">
      <w:pPr>
        <w:numPr>
          <w:ilvl w:val="0"/>
          <w:numId w:val="20"/>
        </w:numPr>
        <w:spacing w:line="312" w:lineRule="auto"/>
        <w:rPr>
          <w:rFonts w:ascii="Arial" w:hAnsi="Arial" w:cstheme="minorHAnsi"/>
          <w:color w:val="333333"/>
          <w:sz w:val="22"/>
        </w:rPr>
      </w:pPr>
      <w:r w:rsidRPr="00625C84">
        <w:rPr>
          <w:rFonts w:ascii="Arial" w:hAnsi="Arial" w:cstheme="minorHAnsi"/>
          <w:color w:val="333333"/>
          <w:sz w:val="22"/>
        </w:rPr>
        <w:t xml:space="preserve">Click </w:t>
      </w:r>
      <w:r w:rsidRPr="00625C84">
        <w:rPr>
          <w:rStyle w:val="Strong"/>
          <w:rFonts w:ascii="Arial" w:hAnsi="Arial" w:cstheme="minorHAnsi"/>
          <w:color w:val="333333"/>
          <w:sz w:val="22"/>
        </w:rPr>
        <w:t>Save</w:t>
      </w:r>
      <w:r w:rsidRPr="00625C84">
        <w:rPr>
          <w:rFonts w:ascii="Arial" w:hAnsi="Arial" w:cstheme="minorHAnsi"/>
          <w:color w:val="333333"/>
          <w:sz w:val="22"/>
        </w:rPr>
        <w:t>.</w:t>
      </w:r>
    </w:p>
    <w:p w:rsidR="00646EC3" w:rsidRPr="00646EC3" w:rsidRDefault="00646EC3" w:rsidP="0000146C">
      <w:pPr>
        <w:pStyle w:val="Heading3"/>
        <w:spacing w:before="100" w:after="40"/>
        <w:rPr>
          <w:rFonts w:ascii="Arial" w:hAnsi="Arial"/>
          <w:color w:val="auto"/>
          <w:sz w:val="24"/>
        </w:rPr>
      </w:pPr>
      <w:r w:rsidRPr="00646EC3">
        <w:rPr>
          <w:rFonts w:ascii="Arial" w:hAnsi="Arial"/>
          <w:color w:val="auto"/>
          <w:sz w:val="24"/>
        </w:rPr>
        <w:t>Edit a Category</w:t>
      </w:r>
    </w:p>
    <w:p w:rsidR="00646EC3" w:rsidRPr="00625C84" w:rsidRDefault="00646EC3" w:rsidP="0000146C">
      <w:pPr>
        <w:numPr>
          <w:ilvl w:val="0"/>
          <w:numId w:val="21"/>
        </w:numPr>
        <w:spacing w:before="40" w:line="312" w:lineRule="auto"/>
        <w:rPr>
          <w:rFonts w:ascii="Arial" w:hAnsi="Arial" w:cstheme="minorHAnsi"/>
          <w:color w:val="333333"/>
          <w:sz w:val="22"/>
        </w:rPr>
      </w:pPr>
      <w:r w:rsidRPr="00625C84">
        <w:rPr>
          <w:rFonts w:ascii="Arial" w:hAnsi="Arial" w:cstheme="minorHAnsi"/>
          <w:color w:val="333333"/>
          <w:sz w:val="22"/>
        </w:rPr>
        <w:t xml:space="preserve">Click </w:t>
      </w:r>
      <w:r w:rsidRPr="00625C84">
        <w:rPr>
          <w:rStyle w:val="Strong"/>
          <w:rFonts w:ascii="Arial" w:hAnsi="Arial" w:cstheme="minorHAnsi"/>
          <w:color w:val="333333"/>
          <w:sz w:val="22"/>
        </w:rPr>
        <w:t>People</w:t>
      </w:r>
      <w:r w:rsidRPr="00625C84">
        <w:rPr>
          <w:rFonts w:ascii="Arial" w:hAnsi="Arial" w:cstheme="minorHAnsi"/>
          <w:color w:val="333333"/>
          <w:sz w:val="22"/>
        </w:rPr>
        <w:t xml:space="preserve"> in the top navigation. </w:t>
      </w:r>
    </w:p>
    <w:p w:rsidR="00646EC3" w:rsidRPr="00625C84" w:rsidRDefault="00646EC3" w:rsidP="00646EC3">
      <w:pPr>
        <w:numPr>
          <w:ilvl w:val="0"/>
          <w:numId w:val="21"/>
        </w:numPr>
        <w:spacing w:after="40" w:line="312" w:lineRule="auto"/>
        <w:rPr>
          <w:rFonts w:ascii="Arial" w:hAnsi="Arial" w:cstheme="minorHAnsi"/>
          <w:color w:val="333333"/>
          <w:sz w:val="22"/>
        </w:rPr>
      </w:pPr>
      <w:r w:rsidRPr="00625C84">
        <w:rPr>
          <w:rFonts w:ascii="Arial" w:hAnsi="Arial" w:cstheme="minorHAnsi"/>
          <w:color w:val="333333"/>
          <w:sz w:val="22"/>
        </w:rPr>
        <w:t xml:space="preserve">In the left pane, click </w:t>
      </w:r>
      <w:r w:rsidRPr="00625C84">
        <w:rPr>
          <w:rStyle w:val="Strong"/>
          <w:rFonts w:ascii="Arial" w:hAnsi="Arial" w:cstheme="minorHAnsi"/>
          <w:color w:val="333333"/>
          <w:sz w:val="22"/>
        </w:rPr>
        <w:t>Manage categories</w:t>
      </w:r>
      <w:r w:rsidRPr="00625C84">
        <w:rPr>
          <w:rFonts w:ascii="Arial" w:hAnsi="Arial" w:cstheme="minorHAnsi"/>
          <w:color w:val="333333"/>
          <w:sz w:val="22"/>
        </w:rPr>
        <w:t xml:space="preserve">. </w:t>
      </w:r>
    </w:p>
    <w:p w:rsidR="00646EC3" w:rsidRPr="00625C84" w:rsidRDefault="00646EC3" w:rsidP="00646EC3">
      <w:pPr>
        <w:numPr>
          <w:ilvl w:val="0"/>
          <w:numId w:val="21"/>
        </w:numPr>
        <w:spacing w:after="40" w:line="312" w:lineRule="auto"/>
        <w:rPr>
          <w:rFonts w:ascii="Arial" w:hAnsi="Arial" w:cstheme="minorHAnsi"/>
          <w:color w:val="333333"/>
          <w:sz w:val="22"/>
        </w:rPr>
      </w:pPr>
      <w:r w:rsidRPr="00625C84">
        <w:rPr>
          <w:rFonts w:ascii="Arial" w:hAnsi="Arial" w:cstheme="minorHAnsi"/>
          <w:color w:val="333333"/>
          <w:sz w:val="22"/>
        </w:rPr>
        <w:t xml:space="preserve">Select a category, and then click </w:t>
      </w:r>
      <w:r w:rsidRPr="00625C84">
        <w:rPr>
          <w:rStyle w:val="Strong"/>
          <w:rFonts w:ascii="Arial" w:hAnsi="Arial" w:cstheme="minorHAnsi"/>
          <w:color w:val="333333"/>
          <w:sz w:val="22"/>
        </w:rPr>
        <w:t>Edit</w:t>
      </w:r>
      <w:r w:rsidRPr="00625C84">
        <w:rPr>
          <w:rFonts w:ascii="Arial" w:hAnsi="Arial" w:cstheme="minorHAnsi"/>
          <w:color w:val="333333"/>
          <w:sz w:val="22"/>
        </w:rPr>
        <w:t>.</w:t>
      </w:r>
    </w:p>
    <w:p w:rsidR="00646EC3" w:rsidRPr="00625C84" w:rsidRDefault="00646EC3" w:rsidP="00646EC3">
      <w:pPr>
        <w:numPr>
          <w:ilvl w:val="0"/>
          <w:numId w:val="21"/>
        </w:numPr>
        <w:spacing w:after="40" w:line="312" w:lineRule="auto"/>
        <w:rPr>
          <w:rFonts w:ascii="Arial" w:hAnsi="Arial" w:cstheme="minorHAnsi"/>
          <w:color w:val="333333"/>
          <w:sz w:val="22"/>
        </w:rPr>
      </w:pPr>
      <w:r w:rsidRPr="00625C84">
        <w:rPr>
          <w:rFonts w:ascii="Arial" w:hAnsi="Arial" w:cstheme="minorHAnsi"/>
          <w:color w:val="333333"/>
          <w:sz w:val="22"/>
        </w:rPr>
        <w:t xml:space="preserve">Do any of the following: </w:t>
      </w:r>
    </w:p>
    <w:p w:rsidR="00646EC3" w:rsidRPr="00625C84" w:rsidRDefault="00646EC3" w:rsidP="00646EC3">
      <w:pPr>
        <w:numPr>
          <w:ilvl w:val="1"/>
          <w:numId w:val="21"/>
        </w:numPr>
        <w:tabs>
          <w:tab w:val="clear" w:pos="1440"/>
          <w:tab w:val="num" w:pos="1080"/>
        </w:tabs>
        <w:spacing w:after="40" w:line="312" w:lineRule="auto"/>
        <w:ind w:left="1080"/>
        <w:rPr>
          <w:rFonts w:ascii="Arial" w:hAnsi="Arial" w:cstheme="minorHAnsi"/>
          <w:color w:val="333333"/>
          <w:sz w:val="22"/>
        </w:rPr>
      </w:pPr>
      <w:r w:rsidRPr="00625C84">
        <w:rPr>
          <w:rFonts w:ascii="Arial" w:hAnsi="Arial" w:cstheme="minorHAnsi"/>
          <w:i/>
          <w:color w:val="333333"/>
          <w:sz w:val="22"/>
        </w:rPr>
        <w:t>Change Category Name:</w:t>
      </w:r>
      <w:r w:rsidRPr="00625C84">
        <w:rPr>
          <w:rFonts w:ascii="Arial" w:hAnsi="Arial" w:cstheme="minorHAnsi"/>
          <w:color w:val="333333"/>
          <w:sz w:val="22"/>
        </w:rPr>
        <w:t xml:space="preserve"> Next to </w:t>
      </w:r>
      <w:r w:rsidRPr="00625C84">
        <w:rPr>
          <w:rStyle w:val="Strong"/>
          <w:rFonts w:ascii="Arial" w:hAnsi="Arial" w:cstheme="minorHAnsi"/>
          <w:color w:val="333333"/>
          <w:sz w:val="22"/>
        </w:rPr>
        <w:t>Name</w:t>
      </w:r>
      <w:r w:rsidRPr="00625C84">
        <w:rPr>
          <w:rFonts w:ascii="Arial" w:hAnsi="Arial" w:cstheme="minorHAnsi"/>
          <w:color w:val="333333"/>
          <w:sz w:val="22"/>
        </w:rPr>
        <w:t xml:space="preserve">, type a name for the new category. </w:t>
      </w:r>
    </w:p>
    <w:p w:rsidR="00646EC3" w:rsidRPr="00625C84" w:rsidRDefault="00646EC3" w:rsidP="00646EC3">
      <w:pPr>
        <w:numPr>
          <w:ilvl w:val="1"/>
          <w:numId w:val="21"/>
        </w:numPr>
        <w:tabs>
          <w:tab w:val="clear" w:pos="1440"/>
          <w:tab w:val="num" w:pos="1080"/>
        </w:tabs>
        <w:spacing w:after="40" w:line="312" w:lineRule="auto"/>
        <w:ind w:left="1080"/>
        <w:rPr>
          <w:rFonts w:ascii="Arial" w:hAnsi="Arial" w:cstheme="minorHAnsi"/>
          <w:color w:val="333333"/>
          <w:sz w:val="22"/>
        </w:rPr>
      </w:pPr>
      <w:r w:rsidRPr="00625C84">
        <w:rPr>
          <w:rFonts w:ascii="Arial" w:hAnsi="Arial" w:cstheme="minorHAnsi"/>
          <w:i/>
          <w:color w:val="333333"/>
          <w:sz w:val="22"/>
        </w:rPr>
        <w:t>Add People:</w:t>
      </w:r>
      <w:r w:rsidRPr="00625C84">
        <w:rPr>
          <w:rFonts w:ascii="Arial" w:hAnsi="Arial" w:cstheme="minorHAnsi"/>
          <w:color w:val="333333"/>
          <w:sz w:val="22"/>
        </w:rPr>
        <w:t xml:space="preserve"> Under </w:t>
      </w:r>
      <w:r w:rsidRPr="00625C84">
        <w:rPr>
          <w:rStyle w:val="Strong"/>
          <w:rFonts w:ascii="Arial" w:hAnsi="Arial" w:cstheme="minorHAnsi"/>
          <w:color w:val="333333"/>
          <w:sz w:val="22"/>
        </w:rPr>
        <w:t>Members</w:t>
      </w:r>
      <w:r w:rsidRPr="00625C84">
        <w:rPr>
          <w:rFonts w:ascii="Arial" w:hAnsi="Arial" w:cstheme="minorHAnsi"/>
          <w:color w:val="333333"/>
          <w:sz w:val="22"/>
        </w:rPr>
        <w:t xml:space="preserve">, type their e-mail address and then press </w:t>
      </w:r>
      <w:r w:rsidRPr="00625C84">
        <w:rPr>
          <w:rFonts w:ascii="Arial" w:hAnsi="Arial" w:cstheme="minorHAnsi"/>
          <w:b/>
          <w:color w:val="333333"/>
          <w:sz w:val="22"/>
        </w:rPr>
        <w:t>Enter</w:t>
      </w:r>
      <w:r w:rsidRPr="00625C84">
        <w:rPr>
          <w:rFonts w:ascii="Arial" w:hAnsi="Arial" w:cstheme="minorHAnsi"/>
          <w:color w:val="333333"/>
          <w:sz w:val="22"/>
        </w:rPr>
        <w:t>.</w:t>
      </w:r>
    </w:p>
    <w:p w:rsidR="00646EC3" w:rsidRPr="00625C84" w:rsidRDefault="00646EC3" w:rsidP="00646EC3">
      <w:pPr>
        <w:numPr>
          <w:ilvl w:val="1"/>
          <w:numId w:val="21"/>
        </w:numPr>
        <w:tabs>
          <w:tab w:val="clear" w:pos="1440"/>
          <w:tab w:val="num" w:pos="1080"/>
        </w:tabs>
        <w:spacing w:after="40" w:line="312" w:lineRule="auto"/>
        <w:ind w:left="1080"/>
        <w:rPr>
          <w:rFonts w:ascii="Arial" w:hAnsi="Arial" w:cstheme="minorHAnsi"/>
          <w:color w:val="333333"/>
          <w:sz w:val="22"/>
          <w:szCs w:val="20"/>
        </w:rPr>
      </w:pPr>
      <w:r w:rsidRPr="00625C84">
        <w:rPr>
          <w:rFonts w:ascii="Arial" w:hAnsi="Arial" w:cstheme="minorHAnsi"/>
          <w:i/>
          <w:color w:val="333333"/>
          <w:sz w:val="22"/>
          <w:szCs w:val="20"/>
        </w:rPr>
        <w:t>Remove People:</w:t>
      </w:r>
      <w:r w:rsidRPr="00625C84">
        <w:rPr>
          <w:rFonts w:ascii="Arial" w:hAnsi="Arial" w:cstheme="minorHAnsi"/>
          <w:color w:val="333333"/>
          <w:sz w:val="22"/>
          <w:szCs w:val="20"/>
        </w:rPr>
        <w:t xml:space="preserve"> Next to each person that you want to remove from the category, click the Remove contact icon </w:t>
      </w:r>
      <w:r w:rsidRPr="00625C84">
        <w:rPr>
          <w:rFonts w:ascii="Arial" w:hAnsi="Arial" w:cstheme="minorHAnsi"/>
          <w:noProof/>
          <w:color w:val="333333"/>
          <w:sz w:val="22"/>
          <w:szCs w:val="20"/>
        </w:rPr>
        <w:drawing>
          <wp:inline distT="0" distB="0" distL="0" distR="0">
            <wp:extent cx="144145" cy="144145"/>
            <wp:effectExtent l="38100" t="38100" r="27305" b="27305"/>
            <wp:docPr id="8" name="Picture 2" descr="remove cont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move contact"/>
                    <pic:cNvPicPr>
                      <a:picLocks noChangeAspect="1" noChangeArrowheads="1"/>
                    </pic:cNvPicPr>
                  </pic:nvPicPr>
                  <pic:blipFill>
                    <a:blip r:embed="rId16">
                      <a:extLst>
                        <a:ext uri="28A0092B-C50C-407e-A947-70E740481C1C">
                          <a14:useLocalDpi xmlns:mo="http://schemas.microsoft.com/office/mac/office/2008/main" xmlns:ve="http://schemas.openxmlformats.org/markup-compatibility/2006" xmlns:mv="urn:schemas-microsoft-com:mac:vml" xmlns:a14="http://schemas.microsoft.com/office/drawing/2007/7/7/main" xmlns:pic="http://schemas.openxmlformats.org/drawingml/2006/picture" xmlns:a="http://schemas.openxmlformats.org/drawingml/2006/main" xmlns:wps="http://schemas.microsoft.com/office/word/2008/6/28/wordprocessingShape" xmlns:wne="http://schemas.microsoft.com/office/word/2006/wordml" xmlns:wpi="http://schemas.microsoft.com/office/word/2008/6/28/wordprocessingInk" xmlns:wpg="http://schemas.microsoft.com/office/word/2008/6/28/wordprocessingGroup" xmlns:w14="http://schemas.microsoft.com/office/word/2009/2/wordml" xmlns:w="http://schemas.openxmlformats.org/wordprocessingml/2006/main" xmlns:w10="urn:schemas-microsoft-com:office:word" xmlns:wp="http://schemas.openxmlformats.org/drawingml/2006/wordprocessingDrawing" xmlns:wp14="http://schemas.microsoft.com/office/word/2008/9/16/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08/6/28/wordprocessingCanvas" xmlns="" val="0"/>
                        </a:ext>
                      </a:extLst>
                    </a:blip>
                    <a:srcRect/>
                    <a:stretch>
                      <a:fillRect/>
                    </a:stretch>
                  </pic:blipFill>
                  <pic:spPr bwMode="auto">
                    <a:xfrm>
                      <a:off x="0" y="0"/>
                      <a:ext cx="144145" cy="144145"/>
                    </a:xfrm>
                    <a:prstGeom prst="rect">
                      <a:avLst/>
                    </a:prstGeom>
                    <a:extLst>
                      <a:ext uri="{909E8E84-426E-40dd-AFC4-6F175D3DCCD1}">
                        <a14:hiddenFill xmlns:mo="http://schemas.microsoft.com/office/mac/office/2008/main" xmlns:ve="http://schemas.openxmlformats.org/markup-compatibility/2006" xmlns:mv="urn:schemas-microsoft-com:mac:vml" xmlns:a14="http://schemas.microsoft.com/office/drawing/2007/7/7/main" xmlns:pic="http://schemas.openxmlformats.org/drawingml/2006/picture" xmlns:a="http://schemas.openxmlformats.org/drawingml/2006/main" xmlns:wps="http://schemas.microsoft.com/office/word/2008/6/28/wordprocessingShape" xmlns:wne="http://schemas.microsoft.com/office/word/2006/wordml" xmlns:wpi="http://schemas.microsoft.com/office/word/2008/6/28/wordprocessingInk" xmlns:wpg="http://schemas.microsoft.com/office/word/2008/6/28/wordprocessingGroup" xmlns:w14="http://schemas.microsoft.com/office/word/2009/2/wordml" xmlns:w="http://schemas.openxmlformats.org/wordprocessingml/2006/main" xmlns:w10="urn:schemas-microsoft-com:office:word" xmlns:wp="http://schemas.openxmlformats.org/drawingml/2006/wordprocessingDrawing" xmlns:wp14="http://schemas.microsoft.com/office/word/2008/9/16/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08/6/28/wordprocessingCanvas" xmlns="">
                          <a:solidFill>
                            <a:srgbClr val="FFFFFF" mc:Ignorable=""/>
                          </a:solidFill>
                        </a14:hiddenFill>
                      </a:ext>
                      <a:ext uri="{91240B29-F687-4f45-9708-019B960494DF}">
                        <a14:hiddenLine xmlns:mo="http://schemas.microsoft.com/office/mac/office/2008/main" xmlns:ve="http://schemas.openxmlformats.org/markup-compatibility/2006" xmlns:mv="urn:schemas-microsoft-com:mac:vml" xmlns:a14="http://schemas.microsoft.com/office/drawing/2007/7/7/main" xmlns:pic="http://schemas.openxmlformats.org/drawingml/2006/picture" xmlns:a="http://schemas.openxmlformats.org/drawingml/2006/main" xmlns:wps="http://schemas.microsoft.com/office/word/2008/6/28/wordprocessingShape" xmlns:wne="http://schemas.microsoft.com/office/word/2006/wordml" xmlns:wpi="http://schemas.microsoft.com/office/word/2008/6/28/wordprocessingInk" xmlns:wpg="http://schemas.microsoft.com/office/word/2008/6/28/wordprocessingGroup" xmlns:w14="http://schemas.microsoft.com/office/word/2009/2/wordml" xmlns:w="http://schemas.openxmlformats.org/wordprocessingml/2006/main" xmlns:w10="urn:schemas-microsoft-com:office:word" xmlns:wp="http://schemas.openxmlformats.org/drawingml/2006/wordprocessingDrawing" xmlns:wp14="http://schemas.microsoft.com/office/word/2008/9/16/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08/6/28/wordprocessingCanvas" xmlns="" w="9525">
                          <a:solidFill>
                            <a:srgbClr val="000000" mc:Ignorable=""/>
                          </a:solidFill>
                          <a:miter lim="800000"/>
                          <a:headEnd/>
                          <a:tailEnd/>
                        </a14:hiddenLine>
                      </a:ext>
                    </a:extLst>
                  </pic:spPr>
                </pic:pic>
              </a:graphicData>
            </a:graphic>
          </wp:inline>
        </w:drawing>
      </w:r>
      <w:r w:rsidRPr="00625C84">
        <w:rPr>
          <w:rFonts w:ascii="Arial" w:hAnsi="Arial" w:cstheme="minorHAnsi"/>
          <w:color w:val="333333"/>
          <w:sz w:val="22"/>
          <w:szCs w:val="20"/>
        </w:rPr>
        <w:t>.</w:t>
      </w:r>
    </w:p>
    <w:p w:rsidR="00646EC3" w:rsidRPr="00625C84" w:rsidRDefault="00646EC3" w:rsidP="00646EC3">
      <w:pPr>
        <w:numPr>
          <w:ilvl w:val="0"/>
          <w:numId w:val="21"/>
        </w:numPr>
        <w:spacing w:after="40" w:line="312" w:lineRule="auto"/>
        <w:rPr>
          <w:rFonts w:ascii="Arial" w:hAnsi="Arial" w:cstheme="minorHAnsi"/>
          <w:color w:val="333333"/>
          <w:sz w:val="22"/>
        </w:rPr>
      </w:pPr>
      <w:r w:rsidRPr="00625C84">
        <w:rPr>
          <w:rFonts w:ascii="Arial" w:hAnsi="Arial" w:cstheme="minorHAnsi"/>
          <w:color w:val="333333"/>
          <w:sz w:val="22"/>
        </w:rPr>
        <w:t xml:space="preserve">Click </w:t>
      </w:r>
      <w:r w:rsidRPr="00625C84">
        <w:rPr>
          <w:rStyle w:val="Strong"/>
          <w:rFonts w:ascii="Arial" w:hAnsi="Arial" w:cstheme="minorHAnsi"/>
          <w:color w:val="333333"/>
          <w:sz w:val="22"/>
        </w:rPr>
        <w:t>Save</w:t>
      </w:r>
      <w:r w:rsidRPr="00625C84">
        <w:rPr>
          <w:rFonts w:ascii="Arial" w:hAnsi="Arial" w:cstheme="minorHAnsi"/>
          <w:color w:val="333333"/>
          <w:sz w:val="22"/>
        </w:rPr>
        <w:t>.</w:t>
      </w:r>
    </w:p>
    <w:p w:rsidR="00646EC3" w:rsidRPr="0000146C" w:rsidRDefault="00646EC3" w:rsidP="00646EC3">
      <w:pPr>
        <w:pStyle w:val="Heading3"/>
        <w:rPr>
          <w:rFonts w:ascii="Arial" w:hAnsi="Arial"/>
          <w:color w:val="auto"/>
          <w:sz w:val="24"/>
        </w:rPr>
      </w:pPr>
      <w:r w:rsidRPr="0000146C">
        <w:rPr>
          <w:rFonts w:ascii="Arial" w:hAnsi="Arial"/>
          <w:color w:val="auto"/>
          <w:sz w:val="24"/>
        </w:rPr>
        <w:t>Delete a Category</w:t>
      </w:r>
    </w:p>
    <w:p w:rsidR="00646EC3" w:rsidRPr="00625C84" w:rsidRDefault="00646EC3" w:rsidP="00646EC3">
      <w:pPr>
        <w:numPr>
          <w:ilvl w:val="0"/>
          <w:numId w:val="22"/>
        </w:numPr>
        <w:spacing w:after="40" w:line="312" w:lineRule="auto"/>
        <w:rPr>
          <w:rFonts w:ascii="Arial" w:hAnsi="Arial" w:cstheme="minorHAnsi"/>
          <w:color w:val="333333"/>
          <w:sz w:val="22"/>
        </w:rPr>
      </w:pPr>
      <w:r w:rsidRPr="00625C84">
        <w:rPr>
          <w:rFonts w:ascii="Arial" w:hAnsi="Arial" w:cstheme="minorHAnsi"/>
          <w:color w:val="333333"/>
          <w:sz w:val="22"/>
        </w:rPr>
        <w:t xml:space="preserve">Click </w:t>
      </w:r>
      <w:r w:rsidRPr="00625C84">
        <w:rPr>
          <w:rStyle w:val="Strong"/>
          <w:rFonts w:ascii="Arial" w:hAnsi="Arial" w:cstheme="minorHAnsi"/>
          <w:color w:val="333333"/>
          <w:sz w:val="22"/>
        </w:rPr>
        <w:t>People</w:t>
      </w:r>
      <w:r w:rsidRPr="00625C84">
        <w:rPr>
          <w:rFonts w:ascii="Arial" w:hAnsi="Arial" w:cstheme="minorHAnsi"/>
          <w:color w:val="333333"/>
          <w:sz w:val="22"/>
        </w:rPr>
        <w:t xml:space="preserve"> in the top navigation. </w:t>
      </w:r>
    </w:p>
    <w:p w:rsidR="00646EC3" w:rsidRPr="00625C84" w:rsidRDefault="00646EC3" w:rsidP="00646EC3">
      <w:pPr>
        <w:numPr>
          <w:ilvl w:val="0"/>
          <w:numId w:val="22"/>
        </w:numPr>
        <w:spacing w:after="40" w:line="312" w:lineRule="auto"/>
        <w:rPr>
          <w:rFonts w:ascii="Arial" w:hAnsi="Arial" w:cstheme="minorHAnsi"/>
          <w:color w:val="333333"/>
          <w:sz w:val="22"/>
        </w:rPr>
      </w:pPr>
      <w:r w:rsidRPr="00625C84">
        <w:rPr>
          <w:rFonts w:ascii="Arial" w:hAnsi="Arial" w:cstheme="minorHAnsi"/>
          <w:color w:val="333333"/>
          <w:sz w:val="22"/>
        </w:rPr>
        <w:t xml:space="preserve">In the left pane, click </w:t>
      </w:r>
      <w:r w:rsidRPr="00625C84">
        <w:rPr>
          <w:rStyle w:val="Strong"/>
          <w:rFonts w:ascii="Arial" w:hAnsi="Arial" w:cstheme="minorHAnsi"/>
          <w:color w:val="333333"/>
          <w:sz w:val="22"/>
        </w:rPr>
        <w:t>Manage categories</w:t>
      </w:r>
      <w:r w:rsidRPr="00625C84">
        <w:rPr>
          <w:rFonts w:ascii="Arial" w:hAnsi="Arial" w:cstheme="minorHAnsi"/>
          <w:color w:val="333333"/>
          <w:sz w:val="22"/>
        </w:rPr>
        <w:t xml:space="preserve">. </w:t>
      </w:r>
    </w:p>
    <w:p w:rsidR="00646EC3" w:rsidRPr="00625C84" w:rsidRDefault="00646EC3" w:rsidP="00646EC3">
      <w:pPr>
        <w:numPr>
          <w:ilvl w:val="0"/>
          <w:numId w:val="22"/>
        </w:numPr>
        <w:spacing w:after="40" w:line="312" w:lineRule="auto"/>
        <w:rPr>
          <w:rFonts w:ascii="Arial" w:hAnsi="Arial" w:cstheme="minorHAnsi"/>
          <w:color w:val="333333"/>
          <w:sz w:val="22"/>
        </w:rPr>
      </w:pPr>
      <w:r w:rsidRPr="00625C84">
        <w:rPr>
          <w:rFonts w:ascii="Arial" w:hAnsi="Arial" w:cstheme="minorHAnsi"/>
          <w:color w:val="333333"/>
          <w:sz w:val="22"/>
        </w:rPr>
        <w:t xml:space="preserve">Select the category that you want to delete, and then click </w:t>
      </w:r>
      <w:r w:rsidRPr="00625C84">
        <w:rPr>
          <w:rStyle w:val="Strong"/>
          <w:rFonts w:ascii="Arial" w:hAnsi="Arial" w:cstheme="minorHAnsi"/>
          <w:color w:val="333333"/>
          <w:sz w:val="22"/>
        </w:rPr>
        <w:t>Delete</w:t>
      </w:r>
      <w:r w:rsidRPr="00625C84">
        <w:rPr>
          <w:rFonts w:ascii="Arial" w:hAnsi="Arial" w:cstheme="minorHAnsi"/>
          <w:color w:val="333333"/>
          <w:sz w:val="22"/>
        </w:rPr>
        <w:t>.</w:t>
      </w:r>
    </w:p>
    <w:p w:rsidR="0032523E" w:rsidRPr="00625C84" w:rsidRDefault="00646EC3" w:rsidP="00646EC3">
      <w:pPr>
        <w:numPr>
          <w:ilvl w:val="0"/>
          <w:numId w:val="22"/>
        </w:numPr>
        <w:spacing w:after="40" w:line="312" w:lineRule="auto"/>
        <w:rPr>
          <w:rFonts w:ascii="Arial" w:hAnsi="Arial" w:cstheme="minorHAnsi"/>
          <w:color w:val="333333"/>
          <w:sz w:val="22"/>
        </w:rPr>
      </w:pPr>
      <w:r w:rsidRPr="00625C84">
        <w:rPr>
          <w:rFonts w:ascii="Arial" w:hAnsi="Arial" w:cstheme="minorHAnsi"/>
          <w:color w:val="333333"/>
          <w:sz w:val="22"/>
        </w:rPr>
        <w:t xml:space="preserve">In the dialog that opens, click </w:t>
      </w:r>
      <w:r w:rsidRPr="00625C84">
        <w:rPr>
          <w:rStyle w:val="Strong"/>
          <w:rFonts w:ascii="Arial" w:hAnsi="Arial" w:cstheme="minorHAnsi"/>
          <w:color w:val="333333"/>
          <w:sz w:val="22"/>
        </w:rPr>
        <w:t>OK</w:t>
      </w:r>
      <w:r w:rsidRPr="00625C84">
        <w:rPr>
          <w:rFonts w:ascii="Arial" w:hAnsi="Arial" w:cstheme="minorHAnsi"/>
          <w:color w:val="333333"/>
          <w:sz w:val="22"/>
        </w:rPr>
        <w:t>.</w:t>
      </w:r>
      <w:bookmarkStart w:id="2" w:name="_Toc248245155"/>
    </w:p>
    <w:p w:rsidR="00646EC3" w:rsidRPr="00FD3D46" w:rsidRDefault="00646EC3" w:rsidP="0032523E">
      <w:pPr>
        <w:spacing w:after="40" w:line="312" w:lineRule="auto"/>
        <w:ind w:left="720"/>
        <w:rPr>
          <w:rFonts w:ascii="Arial" w:hAnsi="Arial" w:cstheme="minorHAnsi"/>
          <w:color w:val="333333"/>
        </w:rPr>
      </w:pPr>
    </w:p>
    <w:bookmarkEnd w:id="2"/>
    <w:p w:rsidR="00252E09" w:rsidRPr="001C43EE" w:rsidRDefault="00252E09" w:rsidP="00252E09">
      <w:pPr>
        <w:pStyle w:val="Heading1"/>
        <w:rPr>
          <w:rFonts w:ascii="Arial" w:hAnsi="Arial"/>
          <w:color w:val="CD1564"/>
        </w:rPr>
      </w:pPr>
      <w:r w:rsidRPr="00D25C88">
        <w:rPr>
          <w:rFonts w:ascii="Arial" w:hAnsi="Arial"/>
          <w:color w:val="CD1564"/>
        </w:rPr>
        <w:t>More Information</w:t>
      </w:r>
      <w:r w:rsidR="00FD3D46">
        <w:rPr>
          <w:rFonts w:ascii="Arial" w:hAnsi="Arial"/>
          <w:color w:val="CD1564"/>
        </w:rPr>
        <w:t xml:space="preserve"> on free tools for educators</w:t>
      </w:r>
    </w:p>
    <w:p w:rsidR="00252E09" w:rsidRPr="00625C84" w:rsidRDefault="00252E09" w:rsidP="00252E09">
      <w:pPr>
        <w:spacing w:after="40"/>
        <w:rPr>
          <w:rFonts w:ascii="Arial" w:hAnsi="Arial"/>
          <w:b/>
          <w:sz w:val="22"/>
        </w:rPr>
      </w:pPr>
      <w:r w:rsidRPr="00625C84">
        <w:rPr>
          <w:rFonts w:ascii="Arial" w:hAnsi="Arial"/>
          <w:b/>
          <w:sz w:val="22"/>
        </w:rPr>
        <w:t>For teachers:</w:t>
      </w:r>
    </w:p>
    <w:p w:rsidR="00252E09" w:rsidRPr="00625C84" w:rsidRDefault="00F33505" w:rsidP="00252E09">
      <w:pPr>
        <w:spacing w:after="240"/>
        <w:rPr>
          <w:rFonts w:ascii="Arial" w:hAnsi="Arial"/>
          <w:sz w:val="22"/>
        </w:rPr>
      </w:pPr>
      <w:hyperlink r:id="rId17" w:history="1">
        <w:r w:rsidR="00252E09" w:rsidRPr="00625C84">
          <w:rPr>
            <w:rStyle w:val="Hyperlink"/>
            <w:rFonts w:ascii="Arial" w:hAnsi="Arial"/>
            <w:sz w:val="22"/>
          </w:rPr>
          <w:t>www.microsoft.com/education/freetools</w:t>
        </w:r>
      </w:hyperlink>
    </w:p>
    <w:p w:rsidR="00252E09" w:rsidRPr="00625C84" w:rsidRDefault="00252E09" w:rsidP="00252E09">
      <w:pPr>
        <w:spacing w:after="40"/>
        <w:rPr>
          <w:rFonts w:ascii="Arial" w:hAnsi="Arial"/>
          <w:b/>
          <w:sz w:val="22"/>
        </w:rPr>
      </w:pPr>
      <w:r w:rsidRPr="00625C84">
        <w:rPr>
          <w:rFonts w:ascii="Arial" w:hAnsi="Arial"/>
          <w:b/>
          <w:sz w:val="22"/>
        </w:rPr>
        <w:t>For faculty:</w:t>
      </w:r>
    </w:p>
    <w:p w:rsidR="00252E09" w:rsidRPr="00625C84" w:rsidRDefault="00F33505" w:rsidP="00252E09">
      <w:pPr>
        <w:spacing w:after="60"/>
        <w:rPr>
          <w:rFonts w:ascii="Arial" w:hAnsi="Arial"/>
          <w:sz w:val="22"/>
        </w:rPr>
      </w:pPr>
      <w:hyperlink r:id="rId18" w:history="1">
        <w:r w:rsidR="00252E09" w:rsidRPr="00625C84">
          <w:rPr>
            <w:rStyle w:val="Hyperlink"/>
            <w:rFonts w:ascii="Arial" w:hAnsi="Arial"/>
            <w:sz w:val="22"/>
          </w:rPr>
          <w:t>www.microsoft.com/freetools</w:t>
        </w:r>
      </w:hyperlink>
    </w:p>
    <w:p w:rsidR="00252E09" w:rsidRPr="00625C84" w:rsidRDefault="00252E09" w:rsidP="00646EC3">
      <w:pPr>
        <w:rPr>
          <w:rFonts w:ascii="Arial" w:hAnsi="Arial"/>
          <w:sz w:val="22"/>
        </w:rPr>
      </w:pPr>
    </w:p>
    <w:p w:rsidR="00FD3D46" w:rsidRPr="00625C84" w:rsidRDefault="00646EC3" w:rsidP="00FD3D46">
      <w:pPr>
        <w:rPr>
          <w:rFonts w:ascii="Arial" w:hAnsi="Arial"/>
          <w:sz w:val="22"/>
        </w:rPr>
      </w:pPr>
      <w:r w:rsidRPr="00625C84">
        <w:rPr>
          <w:rFonts w:ascii="Arial" w:hAnsi="Arial"/>
          <w:sz w:val="22"/>
        </w:rPr>
        <w:t xml:space="preserve">For more information about Windows Live Services, </w:t>
      </w:r>
      <w:r w:rsidR="00FD3D46" w:rsidRPr="00625C84">
        <w:rPr>
          <w:rFonts w:ascii="Arial" w:hAnsi="Arial"/>
          <w:sz w:val="22"/>
        </w:rPr>
        <w:t>including additional collaboration tools like Windows Live</w:t>
      </w:r>
      <w:r w:rsidR="00680B9A" w:rsidRPr="00680B9A">
        <w:rPr>
          <w:rFonts w:ascii="Arial" w:hAnsi="Arial"/>
          <w:sz w:val="22"/>
          <w:vertAlign w:val="superscript"/>
        </w:rPr>
        <w:t>™</w:t>
      </w:r>
      <w:r w:rsidR="00FD3D46" w:rsidRPr="00625C84">
        <w:rPr>
          <w:rFonts w:ascii="Arial" w:hAnsi="Arial"/>
          <w:sz w:val="22"/>
        </w:rPr>
        <w:t xml:space="preserve"> Groups, </w:t>
      </w:r>
      <w:r w:rsidRPr="00625C84">
        <w:rPr>
          <w:rFonts w:ascii="Arial" w:hAnsi="Arial"/>
          <w:sz w:val="22"/>
        </w:rPr>
        <w:t xml:space="preserve">visit </w:t>
      </w:r>
      <w:hyperlink r:id="rId19" w:history="1">
        <w:r w:rsidR="00FD3D46" w:rsidRPr="00625C84">
          <w:rPr>
            <w:rStyle w:val="Hyperlink"/>
            <w:rFonts w:ascii="Arial" w:hAnsi="Arial"/>
            <w:sz w:val="22"/>
          </w:rPr>
          <w:t>http://windowslive.com/online/Groups</w:t>
        </w:r>
      </w:hyperlink>
      <w:r w:rsidR="00FD3D46" w:rsidRPr="00625C84">
        <w:rPr>
          <w:rFonts w:ascii="Arial" w:hAnsi="Arial"/>
          <w:sz w:val="22"/>
        </w:rPr>
        <w:t xml:space="preserve"> and</w:t>
      </w:r>
    </w:p>
    <w:p w:rsidR="00FD3D46" w:rsidRPr="00625C84" w:rsidRDefault="00F33505" w:rsidP="00646EC3">
      <w:pPr>
        <w:rPr>
          <w:rFonts w:ascii="Arial" w:hAnsi="Arial"/>
          <w:sz w:val="22"/>
        </w:rPr>
      </w:pPr>
      <w:hyperlink r:id="rId20" w:history="1">
        <w:r w:rsidR="00FD3D46" w:rsidRPr="00625C84">
          <w:rPr>
            <w:rStyle w:val="Hyperlink"/>
            <w:rFonts w:ascii="Arial" w:hAnsi="Arial"/>
            <w:sz w:val="22"/>
          </w:rPr>
          <w:t>http://help.live.com</w:t>
        </w:r>
      </w:hyperlink>
    </w:p>
    <w:p w:rsidR="00646EC3" w:rsidRPr="00625C84" w:rsidRDefault="00646EC3" w:rsidP="00646EC3">
      <w:pPr>
        <w:rPr>
          <w:rFonts w:ascii="Arial" w:hAnsi="Arial"/>
          <w:sz w:val="22"/>
        </w:rPr>
      </w:pPr>
    </w:p>
    <w:p w:rsidR="001567A7" w:rsidRPr="00625C84" w:rsidRDefault="00646EC3" w:rsidP="00252E09">
      <w:pPr>
        <w:rPr>
          <w:rFonts w:ascii="Arial" w:hAnsi="Arial"/>
          <w:sz w:val="22"/>
        </w:rPr>
      </w:pPr>
      <w:r w:rsidRPr="00625C84">
        <w:rPr>
          <w:rFonts w:ascii="Arial" w:hAnsi="Arial"/>
          <w:sz w:val="22"/>
        </w:rPr>
        <w:t xml:space="preserve">For more information about Microsoft resources for teachers, visit </w:t>
      </w:r>
      <w:hyperlink r:id="rId21" w:history="1">
        <w:r w:rsidRPr="00625C84">
          <w:rPr>
            <w:rStyle w:val="Hyperlink"/>
            <w:rFonts w:ascii="Arial" w:hAnsi="Arial"/>
            <w:sz w:val="22"/>
          </w:rPr>
          <w:t>http://www.microsoft.com/education</w:t>
        </w:r>
      </w:hyperlink>
      <w:r w:rsidRPr="00625C84">
        <w:rPr>
          <w:rFonts w:ascii="Arial" w:hAnsi="Arial"/>
          <w:sz w:val="22"/>
        </w:rPr>
        <w:t xml:space="preserve">. </w:t>
      </w:r>
    </w:p>
    <w:p w:rsidR="001567A7" w:rsidRPr="00625C84" w:rsidRDefault="001567A7" w:rsidP="00252E09">
      <w:pPr>
        <w:rPr>
          <w:rFonts w:ascii="Arial" w:hAnsi="Arial"/>
          <w:sz w:val="22"/>
        </w:rPr>
      </w:pPr>
    </w:p>
    <w:p w:rsidR="001567A7" w:rsidRPr="00625C84" w:rsidRDefault="001567A7" w:rsidP="001567A7">
      <w:pPr>
        <w:widowControl w:val="0"/>
        <w:autoSpaceDE w:val="0"/>
        <w:autoSpaceDN w:val="0"/>
        <w:adjustRightInd w:val="0"/>
        <w:spacing w:after="120"/>
        <w:rPr>
          <w:rFonts w:ascii="Arial" w:hAnsi="Arial" w:cs="Segoe UI"/>
          <w:color w:val="474747"/>
          <w:sz w:val="22"/>
          <w:szCs w:val="16"/>
        </w:rPr>
      </w:pPr>
    </w:p>
    <w:p w:rsidR="001567A7" w:rsidRPr="00625C84" w:rsidRDefault="001567A7" w:rsidP="001567A7">
      <w:pPr>
        <w:widowControl w:val="0"/>
        <w:autoSpaceDE w:val="0"/>
        <w:autoSpaceDN w:val="0"/>
        <w:adjustRightInd w:val="0"/>
        <w:spacing w:after="120"/>
        <w:rPr>
          <w:rFonts w:ascii="Arial" w:hAnsi="Arial" w:cs="Segoe UI"/>
          <w:color w:val="474747"/>
          <w:sz w:val="22"/>
          <w:szCs w:val="16"/>
        </w:rPr>
      </w:pPr>
    </w:p>
    <w:p w:rsidR="001567A7" w:rsidRDefault="001567A7" w:rsidP="001567A7">
      <w:pPr>
        <w:widowControl w:val="0"/>
        <w:autoSpaceDE w:val="0"/>
        <w:autoSpaceDN w:val="0"/>
        <w:adjustRightInd w:val="0"/>
        <w:spacing w:after="120"/>
        <w:rPr>
          <w:rFonts w:ascii="Arial" w:hAnsi="Arial" w:cs="Segoe UI"/>
          <w:color w:val="474747"/>
          <w:sz w:val="12"/>
          <w:szCs w:val="16"/>
        </w:rPr>
      </w:pPr>
    </w:p>
    <w:p w:rsidR="001567A7" w:rsidRDefault="001567A7" w:rsidP="001567A7">
      <w:pPr>
        <w:widowControl w:val="0"/>
        <w:autoSpaceDE w:val="0"/>
        <w:autoSpaceDN w:val="0"/>
        <w:adjustRightInd w:val="0"/>
        <w:spacing w:after="120"/>
        <w:rPr>
          <w:rFonts w:ascii="Arial" w:hAnsi="Arial" w:cs="Segoe UI"/>
          <w:color w:val="474747"/>
          <w:sz w:val="12"/>
          <w:szCs w:val="16"/>
        </w:rPr>
      </w:pPr>
    </w:p>
    <w:p w:rsidR="001567A7" w:rsidRDefault="001567A7" w:rsidP="001567A7">
      <w:pPr>
        <w:widowControl w:val="0"/>
        <w:autoSpaceDE w:val="0"/>
        <w:autoSpaceDN w:val="0"/>
        <w:adjustRightInd w:val="0"/>
        <w:spacing w:after="120"/>
        <w:rPr>
          <w:rFonts w:ascii="Arial" w:hAnsi="Arial" w:cs="Segoe UI"/>
          <w:color w:val="474747"/>
          <w:sz w:val="12"/>
          <w:szCs w:val="16"/>
        </w:rPr>
      </w:pPr>
    </w:p>
    <w:p w:rsidR="00FD3D46" w:rsidRDefault="00FD3D46" w:rsidP="001567A7">
      <w:pPr>
        <w:widowControl w:val="0"/>
        <w:autoSpaceDE w:val="0"/>
        <w:autoSpaceDN w:val="0"/>
        <w:adjustRightInd w:val="0"/>
        <w:spacing w:after="120"/>
        <w:rPr>
          <w:rFonts w:ascii="Arial" w:hAnsi="Arial" w:cs="Segoe UI"/>
          <w:color w:val="474747"/>
          <w:sz w:val="12"/>
          <w:szCs w:val="16"/>
        </w:rPr>
      </w:pPr>
    </w:p>
    <w:p w:rsidR="00FD3D46" w:rsidRDefault="00FD3D46" w:rsidP="001567A7">
      <w:pPr>
        <w:widowControl w:val="0"/>
        <w:autoSpaceDE w:val="0"/>
        <w:autoSpaceDN w:val="0"/>
        <w:adjustRightInd w:val="0"/>
        <w:spacing w:after="120"/>
        <w:rPr>
          <w:rFonts w:ascii="Arial" w:hAnsi="Arial" w:cs="Segoe UI"/>
          <w:color w:val="474747"/>
          <w:sz w:val="12"/>
          <w:szCs w:val="16"/>
        </w:rPr>
      </w:pPr>
    </w:p>
    <w:p w:rsidR="00FD3D46" w:rsidRDefault="00FD3D46" w:rsidP="001567A7">
      <w:pPr>
        <w:widowControl w:val="0"/>
        <w:autoSpaceDE w:val="0"/>
        <w:autoSpaceDN w:val="0"/>
        <w:adjustRightInd w:val="0"/>
        <w:spacing w:after="120"/>
        <w:rPr>
          <w:rFonts w:ascii="Arial" w:hAnsi="Arial" w:cs="Segoe UI"/>
          <w:color w:val="474747"/>
          <w:sz w:val="12"/>
          <w:szCs w:val="16"/>
        </w:rPr>
      </w:pPr>
    </w:p>
    <w:p w:rsidR="00FD3D46" w:rsidRDefault="00FD3D46" w:rsidP="001567A7">
      <w:pPr>
        <w:widowControl w:val="0"/>
        <w:autoSpaceDE w:val="0"/>
        <w:autoSpaceDN w:val="0"/>
        <w:adjustRightInd w:val="0"/>
        <w:spacing w:after="120"/>
        <w:rPr>
          <w:rFonts w:ascii="Arial" w:hAnsi="Arial" w:cs="Segoe UI"/>
          <w:color w:val="474747"/>
          <w:sz w:val="12"/>
          <w:szCs w:val="16"/>
        </w:rPr>
      </w:pPr>
    </w:p>
    <w:p w:rsidR="00FD3D46" w:rsidRDefault="00FD3D46" w:rsidP="001567A7">
      <w:pPr>
        <w:widowControl w:val="0"/>
        <w:autoSpaceDE w:val="0"/>
        <w:autoSpaceDN w:val="0"/>
        <w:adjustRightInd w:val="0"/>
        <w:spacing w:after="120"/>
        <w:rPr>
          <w:rFonts w:ascii="Arial" w:hAnsi="Arial" w:cs="Segoe UI"/>
          <w:color w:val="474747"/>
          <w:sz w:val="12"/>
          <w:szCs w:val="16"/>
        </w:rPr>
      </w:pPr>
    </w:p>
    <w:p w:rsidR="001567A7" w:rsidRDefault="001567A7" w:rsidP="001567A7">
      <w:pPr>
        <w:widowControl w:val="0"/>
        <w:autoSpaceDE w:val="0"/>
        <w:autoSpaceDN w:val="0"/>
        <w:adjustRightInd w:val="0"/>
        <w:spacing w:after="120"/>
        <w:rPr>
          <w:rFonts w:ascii="Arial" w:hAnsi="Arial" w:cs="Segoe UI"/>
          <w:color w:val="474747"/>
          <w:sz w:val="12"/>
          <w:szCs w:val="16"/>
        </w:rPr>
      </w:pPr>
    </w:p>
    <w:p w:rsidR="00625C84" w:rsidRDefault="00625C84" w:rsidP="001567A7">
      <w:pPr>
        <w:widowControl w:val="0"/>
        <w:autoSpaceDE w:val="0"/>
        <w:autoSpaceDN w:val="0"/>
        <w:adjustRightInd w:val="0"/>
        <w:spacing w:after="120"/>
        <w:rPr>
          <w:rFonts w:ascii="Arial" w:hAnsi="Arial" w:cs="Segoe UI"/>
          <w:color w:val="474747"/>
          <w:sz w:val="12"/>
          <w:szCs w:val="16"/>
        </w:rPr>
      </w:pPr>
    </w:p>
    <w:p w:rsidR="00625C84" w:rsidRDefault="00625C84" w:rsidP="001567A7">
      <w:pPr>
        <w:widowControl w:val="0"/>
        <w:autoSpaceDE w:val="0"/>
        <w:autoSpaceDN w:val="0"/>
        <w:adjustRightInd w:val="0"/>
        <w:spacing w:after="120"/>
        <w:rPr>
          <w:rFonts w:ascii="Arial" w:hAnsi="Arial" w:cs="Segoe UI"/>
          <w:color w:val="474747"/>
          <w:sz w:val="12"/>
          <w:szCs w:val="16"/>
        </w:rPr>
      </w:pPr>
    </w:p>
    <w:p w:rsidR="00625C84" w:rsidRDefault="00625C84" w:rsidP="001567A7">
      <w:pPr>
        <w:widowControl w:val="0"/>
        <w:autoSpaceDE w:val="0"/>
        <w:autoSpaceDN w:val="0"/>
        <w:adjustRightInd w:val="0"/>
        <w:spacing w:after="120"/>
        <w:rPr>
          <w:rFonts w:ascii="Arial" w:hAnsi="Arial" w:cs="Segoe UI"/>
          <w:color w:val="474747"/>
          <w:sz w:val="12"/>
          <w:szCs w:val="16"/>
        </w:rPr>
      </w:pPr>
    </w:p>
    <w:p w:rsidR="00625C84" w:rsidRDefault="00625C84" w:rsidP="001567A7">
      <w:pPr>
        <w:widowControl w:val="0"/>
        <w:autoSpaceDE w:val="0"/>
        <w:autoSpaceDN w:val="0"/>
        <w:adjustRightInd w:val="0"/>
        <w:spacing w:after="120"/>
        <w:rPr>
          <w:rFonts w:ascii="Arial" w:hAnsi="Arial" w:cs="Segoe UI"/>
          <w:color w:val="474747"/>
          <w:sz w:val="12"/>
          <w:szCs w:val="16"/>
        </w:rPr>
      </w:pPr>
    </w:p>
    <w:p w:rsidR="001567A7" w:rsidRDefault="001567A7" w:rsidP="001567A7">
      <w:pPr>
        <w:widowControl w:val="0"/>
        <w:autoSpaceDE w:val="0"/>
        <w:autoSpaceDN w:val="0"/>
        <w:adjustRightInd w:val="0"/>
        <w:spacing w:after="120"/>
        <w:rPr>
          <w:rFonts w:ascii="Arial" w:hAnsi="Arial" w:cs="Segoe UI"/>
          <w:color w:val="474747"/>
          <w:sz w:val="12"/>
          <w:szCs w:val="16"/>
        </w:rPr>
      </w:pPr>
    </w:p>
    <w:p w:rsidR="001567A7" w:rsidRDefault="001567A7" w:rsidP="001567A7">
      <w:pPr>
        <w:widowControl w:val="0"/>
        <w:autoSpaceDE w:val="0"/>
        <w:autoSpaceDN w:val="0"/>
        <w:adjustRightInd w:val="0"/>
        <w:spacing w:after="120"/>
        <w:rPr>
          <w:rFonts w:ascii="Arial" w:hAnsi="Arial" w:cs="Segoe UI"/>
          <w:color w:val="474747"/>
          <w:sz w:val="12"/>
          <w:szCs w:val="16"/>
        </w:rPr>
      </w:pPr>
    </w:p>
    <w:p w:rsidR="0032523E" w:rsidRDefault="0032523E" w:rsidP="001567A7">
      <w:pPr>
        <w:widowControl w:val="0"/>
        <w:autoSpaceDE w:val="0"/>
        <w:autoSpaceDN w:val="0"/>
        <w:adjustRightInd w:val="0"/>
        <w:spacing w:after="120"/>
        <w:rPr>
          <w:rFonts w:ascii="Arial" w:hAnsi="Arial" w:cs="Segoe UI"/>
          <w:color w:val="474747"/>
          <w:sz w:val="12"/>
          <w:szCs w:val="16"/>
        </w:rPr>
      </w:pPr>
    </w:p>
    <w:p w:rsidR="001567A7" w:rsidRDefault="001567A7" w:rsidP="001567A7">
      <w:pPr>
        <w:widowControl w:val="0"/>
        <w:autoSpaceDE w:val="0"/>
        <w:autoSpaceDN w:val="0"/>
        <w:adjustRightInd w:val="0"/>
        <w:spacing w:after="120"/>
        <w:rPr>
          <w:rFonts w:ascii="Arial" w:hAnsi="Arial" w:cs="Segoe UI"/>
          <w:color w:val="474747"/>
          <w:sz w:val="12"/>
          <w:szCs w:val="16"/>
        </w:rPr>
      </w:pPr>
    </w:p>
    <w:p w:rsidR="001567A7" w:rsidRDefault="001567A7" w:rsidP="001567A7">
      <w:pPr>
        <w:widowControl w:val="0"/>
        <w:autoSpaceDE w:val="0"/>
        <w:autoSpaceDN w:val="0"/>
        <w:adjustRightInd w:val="0"/>
        <w:spacing w:after="120"/>
        <w:rPr>
          <w:rFonts w:ascii="Arial" w:hAnsi="Arial" w:cs="Segoe UI"/>
          <w:color w:val="474747"/>
          <w:sz w:val="12"/>
          <w:szCs w:val="16"/>
        </w:rPr>
      </w:pPr>
    </w:p>
    <w:p w:rsidR="001567A7" w:rsidRDefault="001567A7" w:rsidP="001567A7">
      <w:pPr>
        <w:widowControl w:val="0"/>
        <w:autoSpaceDE w:val="0"/>
        <w:autoSpaceDN w:val="0"/>
        <w:adjustRightInd w:val="0"/>
        <w:spacing w:after="120"/>
        <w:rPr>
          <w:rFonts w:ascii="Arial" w:hAnsi="Arial" w:cs="Segoe UI"/>
          <w:color w:val="474747"/>
          <w:sz w:val="12"/>
          <w:szCs w:val="16"/>
        </w:rPr>
      </w:pPr>
    </w:p>
    <w:p w:rsidR="001567A7" w:rsidRDefault="001567A7" w:rsidP="001567A7">
      <w:pPr>
        <w:widowControl w:val="0"/>
        <w:autoSpaceDE w:val="0"/>
        <w:autoSpaceDN w:val="0"/>
        <w:adjustRightInd w:val="0"/>
        <w:spacing w:after="120"/>
        <w:rPr>
          <w:rFonts w:ascii="Arial" w:hAnsi="Arial" w:cs="Segoe UI"/>
          <w:color w:val="474747"/>
          <w:sz w:val="12"/>
          <w:szCs w:val="16"/>
        </w:rPr>
      </w:pPr>
    </w:p>
    <w:p w:rsidR="001567A7" w:rsidRDefault="001567A7" w:rsidP="001567A7">
      <w:pPr>
        <w:widowControl w:val="0"/>
        <w:autoSpaceDE w:val="0"/>
        <w:autoSpaceDN w:val="0"/>
        <w:adjustRightInd w:val="0"/>
        <w:spacing w:after="120"/>
        <w:rPr>
          <w:rFonts w:ascii="Arial" w:hAnsi="Arial" w:cs="Segoe UI"/>
          <w:color w:val="474747"/>
          <w:sz w:val="12"/>
          <w:szCs w:val="16"/>
        </w:rPr>
      </w:pPr>
    </w:p>
    <w:p w:rsidR="001567A7" w:rsidRDefault="001567A7" w:rsidP="001567A7">
      <w:pPr>
        <w:widowControl w:val="0"/>
        <w:autoSpaceDE w:val="0"/>
        <w:autoSpaceDN w:val="0"/>
        <w:adjustRightInd w:val="0"/>
        <w:spacing w:after="120"/>
        <w:rPr>
          <w:rFonts w:ascii="Arial" w:hAnsi="Arial" w:cs="Segoe UI"/>
          <w:color w:val="474747"/>
          <w:sz w:val="12"/>
          <w:szCs w:val="16"/>
        </w:rPr>
      </w:pPr>
    </w:p>
    <w:p w:rsidR="001567A7" w:rsidRDefault="001567A7" w:rsidP="001567A7">
      <w:pPr>
        <w:widowControl w:val="0"/>
        <w:autoSpaceDE w:val="0"/>
        <w:autoSpaceDN w:val="0"/>
        <w:adjustRightInd w:val="0"/>
        <w:spacing w:after="120"/>
        <w:rPr>
          <w:rFonts w:ascii="Arial" w:hAnsi="Arial" w:cs="Segoe UI"/>
          <w:color w:val="474747"/>
          <w:sz w:val="12"/>
          <w:szCs w:val="16"/>
        </w:rPr>
      </w:pPr>
    </w:p>
    <w:p w:rsidR="001567A7" w:rsidRPr="00431754" w:rsidRDefault="001567A7" w:rsidP="001567A7">
      <w:pPr>
        <w:widowControl w:val="0"/>
        <w:autoSpaceDE w:val="0"/>
        <w:autoSpaceDN w:val="0"/>
        <w:adjustRightInd w:val="0"/>
        <w:spacing w:after="120"/>
        <w:rPr>
          <w:rFonts w:ascii="Arial" w:hAnsi="Arial" w:cs="Segoe UI"/>
          <w:color w:val="474747"/>
          <w:sz w:val="12"/>
          <w:szCs w:val="16"/>
        </w:rPr>
      </w:pPr>
      <w:r w:rsidRPr="00431754">
        <w:rPr>
          <w:rFonts w:ascii="Arial" w:hAnsi="Arial" w:cs="Segoe UI"/>
          <w:color w:val="474747"/>
          <w:sz w:val="12"/>
          <w:szCs w:val="16"/>
        </w:rPr>
        <w:t xml:space="preserve">© 2009 Microsoft Corporation. All rights reserved. </w:t>
      </w:r>
    </w:p>
    <w:p w:rsidR="001567A7" w:rsidRPr="00431754" w:rsidRDefault="001567A7" w:rsidP="001567A7">
      <w:pPr>
        <w:widowControl w:val="0"/>
        <w:autoSpaceDE w:val="0"/>
        <w:autoSpaceDN w:val="0"/>
        <w:adjustRightInd w:val="0"/>
        <w:spacing w:after="120"/>
        <w:rPr>
          <w:rFonts w:ascii="Arial" w:hAnsi="Arial" w:cs="Segoe UI"/>
          <w:color w:val="474747"/>
          <w:sz w:val="12"/>
          <w:szCs w:val="16"/>
        </w:rPr>
      </w:pPr>
      <w:r w:rsidRPr="00431754">
        <w:rPr>
          <w:rFonts w:ascii="Arial" w:hAnsi="Arial" w:cs="Segoe UI"/>
          <w:color w:val="474747"/>
          <w:sz w:val="12"/>
          <w:szCs w:val="16"/>
        </w:rPr>
        <w:t xml:space="preserve">This document is for informational purposes only. MICROSOFT MAKES NO WARRANTIES, EXPRESS, IMPLIED OR STATUTORY, AS TO THE INFORMATION IN THIS DOCUMENT. </w:t>
      </w:r>
    </w:p>
    <w:p w:rsidR="00A53EB9" w:rsidRPr="001567A7" w:rsidRDefault="001567A7" w:rsidP="001567A7">
      <w:pPr>
        <w:widowControl w:val="0"/>
        <w:autoSpaceDE w:val="0"/>
        <w:autoSpaceDN w:val="0"/>
        <w:adjustRightInd w:val="0"/>
        <w:rPr>
          <w:rFonts w:ascii="Arial" w:hAnsi="Arial" w:cs="Segoe UI"/>
          <w:color w:val="474747"/>
          <w:sz w:val="12"/>
          <w:szCs w:val="16"/>
        </w:rPr>
      </w:pPr>
      <w:r w:rsidRPr="00431754">
        <w:rPr>
          <w:rFonts w:ascii="Arial" w:hAnsi="Arial" w:cs="Segoe UI"/>
          <w:color w:val="474747"/>
          <w:sz w:val="12"/>
          <w:szCs w:val="16"/>
        </w:rPr>
        <w:t>Microsoft, Windows, Aero, BitLocker, BitLocker To Go, DirectX, Internet Explorer, OneNote, PowerPoint, SmartScreen, and Windows Live are trademarks of the Microsoft group of companies. The names of actual companies and products mentioned herein may be the trademarks of their respective owners.</w:t>
      </w:r>
    </w:p>
    <w:sectPr w:rsidR="00A53EB9" w:rsidRPr="001567A7" w:rsidSect="00646EC3">
      <w:pgSz w:w="12240" w:h="15840"/>
      <w:pgMar w:top="1440" w:right="1440" w:bottom="1440" w:left="1440" w:gutter="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Symbol">
    <w:panose1 w:val="00000000000000000000"/>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Segoe UI">
    <w:panose1 w:val="020B0502040204020203"/>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Times-Roman">
    <w:altName w:val="Times"/>
    <w:panose1 w:val="00000000000000000000"/>
    <w:charset w:val="4D"/>
    <w:family w:val="auto"/>
    <w:notTrueType/>
    <w:pitch w:val="default"/>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6EC3" w:rsidRDefault="00F33505" w:rsidP="00FA4B6B">
    <w:pPr>
      <w:pStyle w:val="Footer"/>
      <w:framePr w:wrap="around" w:vAnchor="text" w:hAnchor="margin" w:xAlign="right" w:y="1"/>
      <w:rPr>
        <w:rStyle w:val="PageNumber"/>
      </w:rPr>
    </w:pPr>
    <w:r>
      <w:rPr>
        <w:rStyle w:val="PageNumber"/>
      </w:rPr>
      <w:fldChar w:fldCharType="begin"/>
    </w:r>
    <w:r w:rsidR="00646EC3">
      <w:rPr>
        <w:rStyle w:val="PageNumber"/>
      </w:rPr>
      <w:instrText xml:space="preserve">PAGE  </w:instrText>
    </w:r>
    <w:r>
      <w:rPr>
        <w:rStyle w:val="PageNumber"/>
      </w:rPr>
      <w:fldChar w:fldCharType="end"/>
    </w:r>
  </w:p>
  <w:p w:rsidR="00646EC3" w:rsidRDefault="00646EC3" w:rsidP="00FA4B6B">
    <w:pPr>
      <w:pStyle w:val="Footer"/>
      <w:ind w:right="360"/>
    </w:pP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6EC3" w:rsidRPr="00FA4B6B" w:rsidRDefault="00F33505" w:rsidP="00FA4B6B">
    <w:pPr>
      <w:pStyle w:val="Footer"/>
      <w:framePr w:wrap="around" w:vAnchor="text" w:hAnchor="margin" w:xAlign="right" w:y="1"/>
      <w:rPr>
        <w:rStyle w:val="PageNumber"/>
      </w:rPr>
    </w:pPr>
    <w:r w:rsidRPr="00FA4B6B">
      <w:rPr>
        <w:rStyle w:val="PageNumber"/>
        <w:rFonts w:ascii="Arial" w:hAnsi="Arial"/>
      </w:rPr>
      <w:fldChar w:fldCharType="begin"/>
    </w:r>
    <w:r w:rsidR="00646EC3" w:rsidRPr="00FA4B6B">
      <w:rPr>
        <w:rStyle w:val="PageNumber"/>
        <w:rFonts w:ascii="Arial" w:hAnsi="Arial"/>
      </w:rPr>
      <w:instrText xml:space="preserve">PAGE  </w:instrText>
    </w:r>
    <w:r w:rsidRPr="00FA4B6B">
      <w:rPr>
        <w:rStyle w:val="PageNumber"/>
        <w:rFonts w:ascii="Arial" w:hAnsi="Arial"/>
      </w:rPr>
      <w:fldChar w:fldCharType="separate"/>
    </w:r>
    <w:r w:rsidR="00680B9A">
      <w:rPr>
        <w:rStyle w:val="PageNumber"/>
        <w:rFonts w:ascii="Arial" w:hAnsi="Arial"/>
        <w:noProof/>
      </w:rPr>
      <w:t>1</w:t>
    </w:r>
    <w:r w:rsidRPr="00FA4B6B">
      <w:rPr>
        <w:rStyle w:val="PageNumber"/>
        <w:rFonts w:ascii="Arial" w:hAnsi="Arial"/>
      </w:rPr>
      <w:fldChar w:fldCharType="end"/>
    </w:r>
  </w:p>
  <w:p w:rsidR="00646EC3" w:rsidRDefault="00646EC3" w:rsidP="00FA4B6B">
    <w:pPr>
      <w:pStyle w:val="Footer"/>
      <w:ind w:right="360"/>
      <w:jc w:val="right"/>
    </w:pPr>
  </w:p>
</w:ft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117552"/>
    <w:multiLevelType w:val="hybridMultilevel"/>
    <w:tmpl w:val="2E2E14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FDB72E1"/>
    <w:multiLevelType w:val="hybridMultilevel"/>
    <w:tmpl w:val="07B60D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0C04916"/>
    <w:multiLevelType w:val="multilevel"/>
    <w:tmpl w:val="083C56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1D12CF4"/>
    <w:multiLevelType w:val="multilevel"/>
    <w:tmpl w:val="8B12AB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41054D0"/>
    <w:multiLevelType w:val="hybridMultilevel"/>
    <w:tmpl w:val="8EDE612A"/>
    <w:lvl w:ilvl="0" w:tplc="8110DECA">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BD906C3"/>
    <w:multiLevelType w:val="hybridMultilevel"/>
    <w:tmpl w:val="415856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B633867"/>
    <w:multiLevelType w:val="multilevel"/>
    <w:tmpl w:val="1A2693DA"/>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start w:val="1"/>
      <w:numFmt w:val="lowerLetter"/>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3D371F60"/>
    <w:multiLevelType w:val="hybridMultilevel"/>
    <w:tmpl w:val="B1D4B0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2EB6412"/>
    <w:multiLevelType w:val="hybridMultilevel"/>
    <w:tmpl w:val="81F865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3334EC9"/>
    <w:multiLevelType w:val="multilevel"/>
    <w:tmpl w:val="7278CE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45B73268"/>
    <w:multiLevelType w:val="multilevel"/>
    <w:tmpl w:val="F3B4CA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4A3A655C"/>
    <w:multiLevelType w:val="hybridMultilevel"/>
    <w:tmpl w:val="6EE6D6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DED539D"/>
    <w:multiLevelType w:val="multilevel"/>
    <w:tmpl w:val="F11424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63366418"/>
    <w:multiLevelType w:val="hybridMultilevel"/>
    <w:tmpl w:val="7EF874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56B021D"/>
    <w:multiLevelType w:val="hybridMultilevel"/>
    <w:tmpl w:val="9C0C03E4"/>
    <w:lvl w:ilvl="0" w:tplc="2F262F3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6267BDC"/>
    <w:multiLevelType w:val="multilevel"/>
    <w:tmpl w:val="DD9C68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66F05FD0"/>
    <w:multiLevelType w:val="hybridMultilevel"/>
    <w:tmpl w:val="7FCE9C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76C5CB2"/>
    <w:multiLevelType w:val="multilevel"/>
    <w:tmpl w:val="CA9664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70146FBA"/>
    <w:multiLevelType w:val="hybridMultilevel"/>
    <w:tmpl w:val="F76C7B0A"/>
    <w:lvl w:ilvl="0" w:tplc="2F262F3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18968F4"/>
    <w:multiLevelType w:val="hybridMultilevel"/>
    <w:tmpl w:val="27BEED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8D00926"/>
    <w:multiLevelType w:val="hybridMultilevel"/>
    <w:tmpl w:val="5C3258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97253F7"/>
    <w:multiLevelType w:val="multilevel"/>
    <w:tmpl w:val="E26CC5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7DDD66AD"/>
    <w:multiLevelType w:val="multilevel"/>
    <w:tmpl w:val="6E1244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4"/>
  </w:num>
  <w:num w:numId="3">
    <w:abstractNumId w:val="16"/>
  </w:num>
  <w:num w:numId="4">
    <w:abstractNumId w:val="14"/>
  </w:num>
  <w:num w:numId="5">
    <w:abstractNumId w:val="18"/>
  </w:num>
  <w:num w:numId="6">
    <w:abstractNumId w:val="0"/>
  </w:num>
  <w:num w:numId="7">
    <w:abstractNumId w:val="13"/>
  </w:num>
  <w:num w:numId="8">
    <w:abstractNumId w:val="5"/>
  </w:num>
  <w:num w:numId="9">
    <w:abstractNumId w:val="7"/>
  </w:num>
  <w:num w:numId="10">
    <w:abstractNumId w:val="11"/>
  </w:num>
  <w:num w:numId="11">
    <w:abstractNumId w:val="19"/>
  </w:num>
  <w:num w:numId="12">
    <w:abstractNumId w:val="8"/>
  </w:num>
  <w:num w:numId="13">
    <w:abstractNumId w:val="22"/>
  </w:num>
  <w:num w:numId="14">
    <w:abstractNumId w:val="3"/>
  </w:num>
  <w:num w:numId="15">
    <w:abstractNumId w:val="9"/>
  </w:num>
  <w:num w:numId="16">
    <w:abstractNumId w:val="10"/>
  </w:num>
  <w:num w:numId="17">
    <w:abstractNumId w:val="17"/>
  </w:num>
  <w:num w:numId="18">
    <w:abstractNumId w:val="21"/>
  </w:num>
  <w:num w:numId="19">
    <w:abstractNumId w:val="20"/>
  </w:num>
  <w:num w:numId="20">
    <w:abstractNumId w:val="2"/>
  </w:num>
  <w:num w:numId="21">
    <w:abstractNumId w:val="6"/>
  </w:num>
  <w:num w:numId="22">
    <w:abstractNumId w:val="12"/>
  </w:num>
  <w:num w:numId="23">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119"/>
  <w:embedSystemFonts/>
  <w:attachedTemplate r:id="rId1"/>
  <w:doNotTrackMoves/>
  <w:defaultTabStop w:val="720"/>
  <w:drawingGridHorizontalSpacing w:val="360"/>
  <w:drawingGridVerticalSpacing w:val="360"/>
  <w:displayHorizontalDrawingGridEvery w:val="0"/>
  <w:displayVerticalDrawingGridEvery w:val="0"/>
  <w:doNotUseMarginsForDrawingGridOrigin/>
  <w:drawingGridHorizontalOrigin w:val="0"/>
  <w:drawingGridVerticalOrigin w:val="0"/>
  <w:characterSpacingControl w:val="doNotCompress"/>
  <w:savePreviewPicture/>
  <w:hdrShapeDefaults>
    <o:shapedefaults v:ext="edit" spidmax="2050"/>
  </w:hdrShapeDefaults>
  <w:compat>
    <w:doNotAutofitConstrainedTables/>
    <w:splitPgBreakAndParaMark/>
    <w:doNotVertAlignCellWithSp/>
    <w:doNotBreakConstrainedForcedTable/>
    <w:useAnsiKerningPairs/>
    <w:cachedColBalance/>
  </w:compat>
  <w:rsids>
    <w:rsidRoot w:val="00FB71EC"/>
    <w:rsid w:val="0000146C"/>
    <w:rsid w:val="000B1507"/>
    <w:rsid w:val="00113BCB"/>
    <w:rsid w:val="001567A7"/>
    <w:rsid w:val="001E3703"/>
    <w:rsid w:val="00252E09"/>
    <w:rsid w:val="002803DC"/>
    <w:rsid w:val="002C7667"/>
    <w:rsid w:val="003078CB"/>
    <w:rsid w:val="0032523E"/>
    <w:rsid w:val="00336294"/>
    <w:rsid w:val="00336E51"/>
    <w:rsid w:val="003A22A9"/>
    <w:rsid w:val="003E407E"/>
    <w:rsid w:val="00463208"/>
    <w:rsid w:val="005A581E"/>
    <w:rsid w:val="00625C84"/>
    <w:rsid w:val="00646EC3"/>
    <w:rsid w:val="00647E0E"/>
    <w:rsid w:val="00680B9A"/>
    <w:rsid w:val="006D6E81"/>
    <w:rsid w:val="00767352"/>
    <w:rsid w:val="00A04AE0"/>
    <w:rsid w:val="00A07DD6"/>
    <w:rsid w:val="00A16FF0"/>
    <w:rsid w:val="00A24F4A"/>
    <w:rsid w:val="00A53EB9"/>
    <w:rsid w:val="00B75307"/>
    <w:rsid w:val="00B80C67"/>
    <w:rsid w:val="00D25C88"/>
    <w:rsid w:val="00D368B2"/>
    <w:rsid w:val="00E81819"/>
    <w:rsid w:val="00F2153E"/>
    <w:rsid w:val="00F33505"/>
    <w:rsid w:val="00FA4B6B"/>
    <w:rsid w:val="00FB71EC"/>
    <w:rsid w:val="00FD3D46"/>
  </w:rsids>
  <m:mathPr>
    <m:mathFont m:val="Times-Roman"/>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76">
    <w:lsdException w:name="heading 1" w:uiPriority="9" w:qFormat="1"/>
    <w:lsdException w:name="heading 2" w:uiPriority="9" w:qFormat="1"/>
    <w:lsdException w:name="heading 3" w:uiPriority="9" w:qFormat="1"/>
    <w:lsdException w:name="heading 5" w:uiPriority="9" w:qFormat="1"/>
    <w:lsdException w:name="toc 1" w:uiPriority="39"/>
    <w:lsdException w:name="toc 2" w:uiPriority="39"/>
    <w:lsdException w:name="annotation text" w:uiPriority="99"/>
    <w:lsdException w:name="header" w:uiPriority="99"/>
    <w:lsdException w:name="footer" w:uiPriority="99"/>
    <w:lsdException w:name="caption" w:uiPriority="35" w:qFormat="1"/>
    <w:lsdException w:name="annotation reference" w:uiPriority="99"/>
    <w:lsdException w:name="Hyperlink" w:uiPriority="99"/>
    <w:lsdException w:name="FollowedHyperlink" w:uiPriority="99"/>
    <w:lsdException w:name="Strong" w:uiPriority="22" w:qFormat="1"/>
    <w:lsdException w:name="Emphasis" w:uiPriority="20" w:qFormat="1"/>
    <w:lsdException w:name="Normal (Web)" w:uiPriority="99"/>
    <w:lsdException w:name="annotation subject" w:uiPriority="99"/>
    <w:lsdException w:name="Balloon Text" w:uiPriority="99"/>
    <w:lsdException w:name="Table Grid" w:uiPriority="59"/>
    <w:lsdException w:name="List Paragraph" w:uiPriority="34" w:qFormat="1"/>
    <w:lsdException w:name="TOC Heading" w:uiPriority="39" w:qFormat="1"/>
  </w:latentStyles>
  <w:style w:type="paragraph" w:default="1" w:styleId="Normal">
    <w:name w:val="Normal"/>
    <w:qFormat/>
    <w:rsid w:val="005E303C"/>
  </w:style>
  <w:style w:type="paragraph" w:styleId="Heading1">
    <w:name w:val="heading 1"/>
    <w:basedOn w:val="Normal"/>
    <w:next w:val="Normal"/>
    <w:link w:val="Heading1Char"/>
    <w:uiPriority w:val="9"/>
    <w:qFormat/>
    <w:rsid w:val="008778A5"/>
    <w:pPr>
      <w:keepNext/>
      <w:keepLines/>
      <w:outlineLvl w:val="0"/>
    </w:pPr>
    <w:rPr>
      <w:rFonts w:ascii="Segoe UI" w:eastAsiaTheme="majorEastAsia" w:hAnsi="Segoe UI" w:cstheme="majorBidi"/>
      <w:b/>
      <w:bCs/>
      <w:sz w:val="28"/>
      <w:szCs w:val="32"/>
    </w:rPr>
  </w:style>
  <w:style w:type="paragraph" w:styleId="Heading2">
    <w:name w:val="heading 2"/>
    <w:basedOn w:val="Normal"/>
    <w:next w:val="Normal"/>
    <w:link w:val="Heading2Char"/>
    <w:uiPriority w:val="9"/>
    <w:unhideWhenUsed/>
    <w:qFormat/>
    <w:rsid w:val="003E407E"/>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3E407E"/>
    <w:pPr>
      <w:keepNext/>
      <w:keepLines/>
      <w:spacing w:before="200" w:after="120"/>
      <w:outlineLvl w:val="2"/>
    </w:pPr>
    <w:rPr>
      <w:rFonts w:asciiTheme="majorHAnsi" w:eastAsiaTheme="majorEastAsia" w:hAnsiTheme="majorHAnsi" w:cstheme="majorBidi"/>
      <w:b/>
      <w:bCs/>
      <w:color w:val="4F81BD" w:themeColor="accent1"/>
      <w:sz w:val="22"/>
      <w:szCs w:val="22"/>
    </w:rPr>
  </w:style>
  <w:style w:type="paragraph" w:styleId="Heading5">
    <w:name w:val="heading 5"/>
    <w:basedOn w:val="Normal"/>
    <w:next w:val="Normal"/>
    <w:link w:val="Heading5Char"/>
    <w:uiPriority w:val="9"/>
    <w:semiHidden/>
    <w:unhideWhenUsed/>
    <w:qFormat/>
    <w:rsid w:val="003E407E"/>
    <w:pPr>
      <w:keepNext/>
      <w:keepLines/>
      <w:spacing w:before="200"/>
      <w:outlineLvl w:val="4"/>
    </w:pPr>
    <w:rPr>
      <w:rFonts w:asciiTheme="majorHAnsi" w:eastAsiaTheme="majorEastAsia" w:hAnsiTheme="majorHAnsi" w:cstheme="majorBidi"/>
      <w:color w:val="243F60" w:themeColor="accent1" w:themeShade="7F"/>
      <w:sz w:val="22"/>
      <w:szCs w:val="22"/>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customStyle="1" w:styleId="Heading1Char">
    <w:name w:val="Heading 1 Char"/>
    <w:basedOn w:val="DefaultParagraphFont"/>
    <w:link w:val="Heading1"/>
    <w:uiPriority w:val="9"/>
    <w:rsid w:val="008778A5"/>
    <w:rPr>
      <w:rFonts w:ascii="Segoe UI" w:eastAsiaTheme="majorEastAsia" w:hAnsi="Segoe UI" w:cstheme="majorBidi"/>
      <w:b/>
      <w:bCs/>
      <w:sz w:val="28"/>
      <w:szCs w:val="32"/>
    </w:rPr>
  </w:style>
  <w:style w:type="character" w:customStyle="1" w:styleId="Heading2Char">
    <w:name w:val="Heading 2 Char"/>
    <w:basedOn w:val="DefaultParagraphFont"/>
    <w:link w:val="Heading2"/>
    <w:uiPriority w:val="9"/>
    <w:rsid w:val="003E407E"/>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3E407E"/>
    <w:rPr>
      <w:rFonts w:asciiTheme="majorHAnsi" w:eastAsiaTheme="majorEastAsia" w:hAnsiTheme="majorHAnsi" w:cstheme="majorBidi"/>
      <w:b/>
      <w:bCs/>
      <w:color w:val="4F81BD" w:themeColor="accent1"/>
      <w:sz w:val="22"/>
      <w:szCs w:val="22"/>
    </w:rPr>
  </w:style>
  <w:style w:type="paragraph" w:styleId="Header">
    <w:name w:val="header"/>
    <w:basedOn w:val="Normal"/>
    <w:link w:val="HeaderChar"/>
    <w:uiPriority w:val="99"/>
    <w:unhideWhenUsed/>
    <w:rsid w:val="00873030"/>
    <w:pPr>
      <w:tabs>
        <w:tab w:val="center" w:pos="4320"/>
        <w:tab w:val="right" w:pos="8640"/>
      </w:tabs>
    </w:pPr>
  </w:style>
  <w:style w:type="character" w:customStyle="1" w:styleId="HeaderChar">
    <w:name w:val="Header Char"/>
    <w:basedOn w:val="DefaultParagraphFont"/>
    <w:link w:val="Header"/>
    <w:uiPriority w:val="99"/>
    <w:rsid w:val="00873030"/>
  </w:style>
  <w:style w:type="paragraph" w:styleId="Footer">
    <w:name w:val="footer"/>
    <w:basedOn w:val="Normal"/>
    <w:link w:val="FooterChar"/>
    <w:uiPriority w:val="99"/>
    <w:unhideWhenUsed/>
    <w:rsid w:val="00873030"/>
    <w:pPr>
      <w:tabs>
        <w:tab w:val="center" w:pos="4320"/>
        <w:tab w:val="right" w:pos="8640"/>
      </w:tabs>
    </w:pPr>
  </w:style>
  <w:style w:type="character" w:customStyle="1" w:styleId="FooterChar">
    <w:name w:val="Footer Char"/>
    <w:basedOn w:val="DefaultParagraphFont"/>
    <w:link w:val="Footer"/>
    <w:uiPriority w:val="99"/>
    <w:rsid w:val="00873030"/>
  </w:style>
  <w:style w:type="paragraph" w:customStyle="1" w:styleId="BasicParagraph">
    <w:name w:val="[Basic Paragraph]"/>
    <w:basedOn w:val="Normal"/>
    <w:uiPriority w:val="99"/>
    <w:rsid w:val="002507AC"/>
    <w:pPr>
      <w:widowControl w:val="0"/>
      <w:autoSpaceDE w:val="0"/>
      <w:autoSpaceDN w:val="0"/>
      <w:adjustRightInd w:val="0"/>
      <w:spacing w:line="288" w:lineRule="auto"/>
      <w:textAlignment w:val="center"/>
    </w:pPr>
    <w:rPr>
      <w:rFonts w:ascii="Times-Roman" w:hAnsi="Times-Roman" w:cs="Times-Roman"/>
      <w:color w:val="000000"/>
    </w:rPr>
  </w:style>
  <w:style w:type="character" w:customStyle="1" w:styleId="Heading5Char">
    <w:name w:val="Heading 5 Char"/>
    <w:basedOn w:val="DefaultParagraphFont"/>
    <w:link w:val="Heading5"/>
    <w:uiPriority w:val="9"/>
    <w:semiHidden/>
    <w:rsid w:val="003E407E"/>
    <w:rPr>
      <w:rFonts w:asciiTheme="majorHAnsi" w:eastAsiaTheme="majorEastAsia" w:hAnsiTheme="majorHAnsi" w:cstheme="majorBidi"/>
      <w:color w:val="243F60" w:themeColor="accent1" w:themeShade="7F"/>
      <w:sz w:val="22"/>
      <w:szCs w:val="22"/>
    </w:rPr>
  </w:style>
  <w:style w:type="paragraph" w:styleId="ListParagraph">
    <w:name w:val="List Paragraph"/>
    <w:basedOn w:val="Normal"/>
    <w:uiPriority w:val="34"/>
    <w:qFormat/>
    <w:rsid w:val="003E407E"/>
    <w:pPr>
      <w:ind w:left="720"/>
      <w:contextualSpacing/>
    </w:pPr>
    <w:rPr>
      <w:sz w:val="22"/>
      <w:szCs w:val="22"/>
    </w:rPr>
  </w:style>
  <w:style w:type="character" w:styleId="Hyperlink">
    <w:name w:val="Hyperlink"/>
    <w:basedOn w:val="DefaultParagraphFont"/>
    <w:uiPriority w:val="99"/>
    <w:unhideWhenUsed/>
    <w:rsid w:val="003E407E"/>
    <w:rPr>
      <w:color w:val="0000FF" w:themeColor="hyperlink"/>
      <w:u w:val="single"/>
    </w:rPr>
  </w:style>
  <w:style w:type="character" w:styleId="Emphasis">
    <w:name w:val="Emphasis"/>
    <w:basedOn w:val="DefaultParagraphFont"/>
    <w:uiPriority w:val="20"/>
    <w:qFormat/>
    <w:rsid w:val="003E407E"/>
    <w:rPr>
      <w:i/>
      <w:iCs/>
    </w:rPr>
  </w:style>
  <w:style w:type="paragraph" w:styleId="NormalWeb">
    <w:name w:val="Normal (Web)"/>
    <w:basedOn w:val="Normal"/>
    <w:uiPriority w:val="99"/>
    <w:unhideWhenUsed/>
    <w:rsid w:val="003E407E"/>
    <w:pPr>
      <w:spacing w:before="133" w:after="133"/>
    </w:pPr>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3E407E"/>
    <w:rPr>
      <w:rFonts w:ascii="Tahoma" w:hAnsi="Tahoma" w:cs="Tahoma"/>
      <w:sz w:val="16"/>
      <w:szCs w:val="16"/>
    </w:rPr>
  </w:style>
  <w:style w:type="character" w:customStyle="1" w:styleId="BalloonTextChar">
    <w:name w:val="Balloon Text Char"/>
    <w:basedOn w:val="DefaultParagraphFont"/>
    <w:link w:val="BalloonText"/>
    <w:uiPriority w:val="99"/>
    <w:semiHidden/>
    <w:rsid w:val="003E407E"/>
    <w:rPr>
      <w:rFonts w:ascii="Tahoma" w:hAnsi="Tahoma" w:cs="Tahoma"/>
      <w:sz w:val="16"/>
      <w:szCs w:val="16"/>
    </w:rPr>
  </w:style>
  <w:style w:type="table" w:styleId="TableGrid">
    <w:name w:val="Table Grid"/>
    <w:basedOn w:val="TableNormal"/>
    <w:uiPriority w:val="59"/>
    <w:rsid w:val="003E407E"/>
    <w:rPr>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OC1">
    <w:name w:val="toc 1"/>
    <w:basedOn w:val="Normal"/>
    <w:next w:val="Normal"/>
    <w:autoRedefine/>
    <w:uiPriority w:val="39"/>
    <w:unhideWhenUsed/>
    <w:rsid w:val="003E407E"/>
    <w:pPr>
      <w:tabs>
        <w:tab w:val="right" w:leader="dot" w:pos="5040"/>
      </w:tabs>
      <w:spacing w:after="100"/>
      <w:ind w:left="180"/>
    </w:pPr>
    <w:rPr>
      <w:i/>
      <w:noProof/>
      <w:sz w:val="18"/>
      <w:szCs w:val="22"/>
    </w:rPr>
  </w:style>
  <w:style w:type="paragraph" w:styleId="TOC2">
    <w:name w:val="toc 2"/>
    <w:basedOn w:val="Normal"/>
    <w:next w:val="Normal"/>
    <w:autoRedefine/>
    <w:uiPriority w:val="39"/>
    <w:unhideWhenUsed/>
    <w:rsid w:val="003E407E"/>
    <w:pPr>
      <w:tabs>
        <w:tab w:val="right" w:leader="dot" w:pos="5040"/>
      </w:tabs>
      <w:spacing w:after="100"/>
      <w:ind w:left="540"/>
    </w:pPr>
    <w:rPr>
      <w:noProof/>
      <w:sz w:val="18"/>
      <w:szCs w:val="22"/>
    </w:rPr>
  </w:style>
  <w:style w:type="character" w:styleId="Strong">
    <w:name w:val="Strong"/>
    <w:basedOn w:val="DefaultParagraphFont"/>
    <w:uiPriority w:val="22"/>
    <w:qFormat/>
    <w:rsid w:val="003E407E"/>
    <w:rPr>
      <w:b/>
      <w:bCs/>
    </w:rPr>
  </w:style>
  <w:style w:type="character" w:styleId="CommentReference">
    <w:name w:val="annotation reference"/>
    <w:basedOn w:val="DefaultParagraphFont"/>
    <w:uiPriority w:val="99"/>
    <w:semiHidden/>
    <w:unhideWhenUsed/>
    <w:rsid w:val="003E407E"/>
    <w:rPr>
      <w:sz w:val="16"/>
      <w:szCs w:val="16"/>
    </w:rPr>
  </w:style>
  <w:style w:type="paragraph" w:styleId="CommentText">
    <w:name w:val="annotation text"/>
    <w:basedOn w:val="Normal"/>
    <w:link w:val="CommentTextChar"/>
    <w:uiPriority w:val="99"/>
    <w:semiHidden/>
    <w:unhideWhenUsed/>
    <w:rsid w:val="003E407E"/>
    <w:rPr>
      <w:sz w:val="20"/>
      <w:szCs w:val="20"/>
    </w:rPr>
  </w:style>
  <w:style w:type="character" w:customStyle="1" w:styleId="CommentTextChar">
    <w:name w:val="Comment Text Char"/>
    <w:basedOn w:val="DefaultParagraphFont"/>
    <w:link w:val="CommentText"/>
    <w:uiPriority w:val="99"/>
    <w:semiHidden/>
    <w:rsid w:val="003E407E"/>
    <w:rPr>
      <w:sz w:val="20"/>
      <w:szCs w:val="20"/>
    </w:rPr>
  </w:style>
  <w:style w:type="character" w:customStyle="1" w:styleId="CommentSubjectChar">
    <w:name w:val="Comment Subject Char"/>
    <w:basedOn w:val="CommentTextChar"/>
    <w:link w:val="CommentSubject"/>
    <w:uiPriority w:val="99"/>
    <w:semiHidden/>
    <w:rsid w:val="003E407E"/>
    <w:rPr>
      <w:b/>
      <w:bCs/>
    </w:rPr>
  </w:style>
  <w:style w:type="paragraph" w:styleId="CommentSubject">
    <w:name w:val="annotation subject"/>
    <w:basedOn w:val="CommentText"/>
    <w:next w:val="CommentText"/>
    <w:link w:val="CommentSubjectChar"/>
    <w:uiPriority w:val="99"/>
    <w:semiHidden/>
    <w:unhideWhenUsed/>
    <w:rsid w:val="003E407E"/>
    <w:rPr>
      <w:b/>
      <w:bCs/>
    </w:rPr>
  </w:style>
  <w:style w:type="paragraph" w:styleId="Caption">
    <w:name w:val="caption"/>
    <w:basedOn w:val="Normal"/>
    <w:next w:val="Normal"/>
    <w:uiPriority w:val="35"/>
    <w:unhideWhenUsed/>
    <w:qFormat/>
    <w:rsid w:val="003E407E"/>
    <w:pPr>
      <w:spacing w:after="200"/>
    </w:pPr>
    <w:rPr>
      <w:b/>
      <w:bCs/>
      <w:color w:val="4F81BD" w:themeColor="accent1"/>
      <w:sz w:val="18"/>
      <w:szCs w:val="18"/>
    </w:rPr>
  </w:style>
  <w:style w:type="character" w:customStyle="1" w:styleId="newterm">
    <w:name w:val="newterm"/>
    <w:basedOn w:val="DefaultParagraphFont"/>
    <w:rsid w:val="003E407E"/>
    <w:rPr>
      <w:i/>
      <w:iCs/>
    </w:rPr>
  </w:style>
  <w:style w:type="character" w:customStyle="1" w:styleId="Yellow">
    <w:name w:val="Yellow"/>
    <w:uiPriority w:val="99"/>
    <w:rsid w:val="003E407E"/>
    <w:rPr>
      <w:color w:val="FBAF46"/>
    </w:rPr>
  </w:style>
  <w:style w:type="character" w:customStyle="1" w:styleId="notlocalizable">
    <w:name w:val="notlocalizable"/>
    <w:basedOn w:val="DefaultParagraphFont"/>
    <w:rsid w:val="003E407E"/>
  </w:style>
  <w:style w:type="character" w:customStyle="1" w:styleId="phrase">
    <w:name w:val="phrase"/>
    <w:basedOn w:val="DefaultParagraphFont"/>
    <w:rsid w:val="003E407E"/>
  </w:style>
  <w:style w:type="character" w:customStyle="1" w:styleId="ui">
    <w:name w:val="ui"/>
    <w:basedOn w:val="DefaultParagraphFont"/>
    <w:rsid w:val="003E407E"/>
    <w:rPr>
      <w:b/>
      <w:bCs/>
    </w:rPr>
  </w:style>
  <w:style w:type="paragraph" w:customStyle="1" w:styleId="para">
    <w:name w:val="para"/>
    <w:basedOn w:val="Normal"/>
    <w:rsid w:val="003E407E"/>
    <w:pPr>
      <w:spacing w:before="100" w:beforeAutospacing="1" w:after="100" w:afterAutospacing="1"/>
    </w:pPr>
    <w:rPr>
      <w:rFonts w:ascii="Times New Roman" w:eastAsia="Times New Roman" w:hAnsi="Times New Roman" w:cs="Times New Roman"/>
    </w:rPr>
  </w:style>
  <w:style w:type="character" w:customStyle="1" w:styleId="leadinphraseother">
    <w:name w:val="leadinphrase_other"/>
    <w:basedOn w:val="DefaultParagraphFont"/>
    <w:rsid w:val="003E407E"/>
    <w:rPr>
      <w:b/>
      <w:bCs/>
    </w:rPr>
  </w:style>
  <w:style w:type="character" w:customStyle="1" w:styleId="userinput">
    <w:name w:val="userinput"/>
    <w:basedOn w:val="DefaultParagraphFont"/>
    <w:rsid w:val="003E407E"/>
    <w:rPr>
      <w:b/>
      <w:bCs/>
    </w:rPr>
  </w:style>
  <w:style w:type="paragraph" w:customStyle="1" w:styleId="para25">
    <w:name w:val="para25"/>
    <w:basedOn w:val="Normal"/>
    <w:rsid w:val="003E407E"/>
    <w:pPr>
      <w:spacing w:after="213"/>
    </w:pPr>
    <w:rPr>
      <w:rFonts w:ascii="Times New Roman" w:eastAsia="Times New Roman" w:hAnsi="Times New Roman" w:cs="Times New Roman"/>
      <w:color w:val="22436C"/>
    </w:rPr>
  </w:style>
  <w:style w:type="character" w:customStyle="1" w:styleId="glossarytext1">
    <w:name w:val="glossary_text1"/>
    <w:basedOn w:val="DefaultParagraphFont"/>
    <w:rsid w:val="003E407E"/>
    <w:rPr>
      <w:i/>
      <w:iCs/>
      <w:color w:val="286428"/>
    </w:rPr>
  </w:style>
  <w:style w:type="character" w:styleId="PageNumber">
    <w:name w:val="page number"/>
    <w:basedOn w:val="DefaultParagraphFont"/>
    <w:uiPriority w:val="99"/>
    <w:semiHidden/>
    <w:unhideWhenUsed/>
    <w:rsid w:val="00FA4B6B"/>
  </w:style>
  <w:style w:type="character" w:styleId="FollowedHyperlink">
    <w:name w:val="FollowedHyperlink"/>
    <w:basedOn w:val="DefaultParagraphFont"/>
    <w:uiPriority w:val="99"/>
    <w:unhideWhenUsed/>
    <w:rsid w:val="00646EC3"/>
    <w:rPr>
      <w:color w:val="800080" w:themeColor="followedHyperlink"/>
      <w:u w:val="single"/>
    </w:rPr>
  </w:style>
  <w:style w:type="paragraph" w:styleId="TOCHeading">
    <w:name w:val="TOC Heading"/>
    <w:basedOn w:val="Heading1"/>
    <w:next w:val="Normal"/>
    <w:uiPriority w:val="39"/>
    <w:unhideWhenUsed/>
    <w:qFormat/>
    <w:rsid w:val="00646EC3"/>
    <w:pPr>
      <w:pBdr>
        <w:bottom w:val="single" w:sz="4" w:space="1" w:color="auto"/>
      </w:pBdr>
      <w:spacing w:before="480" w:after="120" w:line="276" w:lineRule="auto"/>
      <w:outlineLvl w:val="9"/>
    </w:pPr>
    <w:rPr>
      <w:rFonts w:asciiTheme="majorHAnsi" w:hAnsiTheme="majorHAnsi"/>
      <w:color w:val="365F91" w:themeColor="accent1" w:themeShade="BF"/>
      <w:szCs w:val="28"/>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footer" Target="footer1.xml"/><Relationship Id="rId20" Type="http://schemas.openxmlformats.org/officeDocument/2006/relationships/hyperlink" Target="http://help.live.com" TargetMode="External"/><Relationship Id="rId21" Type="http://schemas.openxmlformats.org/officeDocument/2006/relationships/hyperlink" Target="http://www.microsoft.com/education" TargetMode="External"/><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footer" Target="footer2.xml"/><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gif"/><Relationship Id="rId17" Type="http://schemas.openxmlformats.org/officeDocument/2006/relationships/hyperlink" Target="http://www.microsoft.com/education/freetools" TargetMode="External"/><Relationship Id="rId18" Type="http://schemas.openxmlformats.org/officeDocument/2006/relationships/hyperlink" Target="http://www.microsoft.com/freetools" TargetMode="External"/><Relationship Id="rId19" Type="http://schemas.openxmlformats.org/officeDocument/2006/relationships/hyperlink" Target="http://windowslive.com/online/Groups" TargetMode="Externa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hyperlink" Target="http://WindowsLive.com/online/SkyDrive" TargetMode="External"/><Relationship Id="rId7" Type="http://schemas.openxmlformats.org/officeDocument/2006/relationships/hyperlink" Target="http://skydrive.live.com" TargetMode="External"/><Relationship Id="rId8"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Users:ta_jacobson:Desktop:CircaNow:MS:StepByStep:templates:Win7_SBS_template_v5.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Win7_SBS_template_v5.dotx</Template>
  <TotalTime>24</TotalTime>
  <Pages>5</Pages>
  <Words>648</Words>
  <Characters>3695</Characters>
  <Application>Microsoft Macintosh Word</Application>
  <DocSecurity>0</DocSecurity>
  <Lines>30</Lines>
  <Paragraphs>7</Paragraphs>
  <ScaleCrop>false</ScaleCrop>
  <LinksUpToDate>false</LinksUpToDate>
  <CharactersWithSpaces>4537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JACOBSON</dc:creator>
  <cp:keywords/>
  <cp:lastModifiedBy>THOMAS JACOBSON</cp:lastModifiedBy>
  <cp:revision>14</cp:revision>
  <cp:lastPrinted>2010-01-14T08:46:00Z</cp:lastPrinted>
  <dcterms:created xsi:type="dcterms:W3CDTF">2010-01-14T07:35:00Z</dcterms:created>
  <dcterms:modified xsi:type="dcterms:W3CDTF">2010-01-14T22:27:00Z</dcterms:modified>
</cp:coreProperties>
</file>